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F9642" w14:textId="3BD38197" w:rsidR="00B21E59" w:rsidRDefault="003B7696" w:rsidP="003B7696">
      <w:pPr>
        <w:jc w:val="center"/>
      </w:pPr>
      <w:r>
        <w:t>Minutes of the January 28 2023 Meeting</w:t>
      </w:r>
    </w:p>
    <w:p w14:paraId="3C1F5021" w14:textId="50634108" w:rsidR="003B7696" w:rsidRDefault="003B7696" w:rsidP="003B7696">
      <w:pPr>
        <w:jc w:val="center"/>
      </w:pPr>
      <w:r>
        <w:t>MCCOY Inc.</w:t>
      </w:r>
    </w:p>
    <w:p w14:paraId="0AC2BC42" w14:textId="6BBCD61D" w:rsidR="003B7696" w:rsidRDefault="003B7696" w:rsidP="003B7696">
      <w:pPr>
        <w:jc w:val="center"/>
      </w:pPr>
    </w:p>
    <w:p w14:paraId="466F01D5" w14:textId="2BA6266A" w:rsidR="003B7696" w:rsidRDefault="003B7696" w:rsidP="003B7696">
      <w:pPr>
        <w:jc w:val="center"/>
      </w:pPr>
    </w:p>
    <w:p w14:paraId="201C88C7" w14:textId="51E690F3" w:rsidR="003B7696" w:rsidRDefault="003B7696" w:rsidP="003B7696">
      <w:r>
        <w:t>The board convened on Saturday, January 28, 2023, at 9 a.m. with one agenda item:  to elect a board secretary to replace Devin Moore, who resigned from the board due to family obligations.</w:t>
      </w:r>
    </w:p>
    <w:p w14:paraId="52DFB85F" w14:textId="7260C381" w:rsidR="003B7696" w:rsidRDefault="003B7696" w:rsidP="003B7696">
      <w:r>
        <w:t>The Governance Committee nominated Sylvester Kuma to fill the position and serve as Board Secretary for the remainder of the term; Jazmin Glasco seconded the motion  The nomination received unanimous approval from the Board and Sylvester accepted the office, effective immediately.</w:t>
      </w:r>
    </w:p>
    <w:p w14:paraId="338C42B9" w14:textId="0FD5E7FF" w:rsidR="003B7696" w:rsidRDefault="003B7696" w:rsidP="003B7696">
      <w:r>
        <w:t>With business concluded, the meeting adjourned at 9:10 a.m.</w:t>
      </w:r>
    </w:p>
    <w:p w14:paraId="3F307CCB" w14:textId="5577EC18" w:rsidR="003B7696" w:rsidRDefault="003B7696" w:rsidP="003B7696">
      <w:r>
        <w:t>Respectfully submitted,</w:t>
      </w:r>
    </w:p>
    <w:p w14:paraId="74A928EF" w14:textId="18945F53" w:rsidR="003B7696" w:rsidRDefault="003B7696" w:rsidP="003B7696"/>
    <w:p w14:paraId="0F19A86E" w14:textId="20556C16" w:rsidR="003B7696" w:rsidRDefault="003B7696" w:rsidP="003B7696">
      <w:r>
        <w:t>Sly Kuma</w:t>
      </w:r>
    </w:p>
    <w:p w14:paraId="0820480F" w14:textId="446860AA" w:rsidR="003B7696" w:rsidRDefault="003B7696" w:rsidP="003B7696">
      <w:r>
        <w:t>Secretary</w:t>
      </w:r>
    </w:p>
    <w:sectPr w:rsidR="003B7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696"/>
    <w:rsid w:val="003B7696"/>
    <w:rsid w:val="00B2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470A9"/>
  <w15:chartTrackingRefBased/>
  <w15:docId w15:val="{C8D20EB5-B2F4-4E2C-A989-EC7E3AED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5" ma:contentTypeDescription="Create a new document." ma:contentTypeScope="" ma:versionID="255d6526e07a82ee39b514e4b6faf827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b0b910134c008b9591fa3f553f8540a5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F87CEE-D48D-4F82-ACCA-3CF4C0C7BB64}"/>
</file>

<file path=customXml/itemProps2.xml><?xml version="1.0" encoding="utf-8"?>
<ds:datastoreItem xmlns:ds="http://schemas.openxmlformats.org/officeDocument/2006/customXml" ds:itemID="{1E960FF7-AC35-48F6-A77F-2F92482E47DB}"/>
</file>

<file path=customXml/itemProps3.xml><?xml version="1.0" encoding="utf-8"?>
<ds:datastoreItem xmlns:ds="http://schemas.openxmlformats.org/officeDocument/2006/customXml" ds:itemID="{99ADF568-097C-44CD-834D-2D9668B772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Brandon</dc:creator>
  <cp:keywords/>
  <dc:description/>
  <cp:lastModifiedBy>John Brandon</cp:lastModifiedBy>
  <cp:revision>1</cp:revision>
  <dcterms:created xsi:type="dcterms:W3CDTF">2023-02-20T12:50:00Z</dcterms:created>
  <dcterms:modified xsi:type="dcterms:W3CDTF">2023-02-20T13:00:00Z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</Properties>
</file>