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4FEA" w14:textId="7A2DCAF0" w:rsidR="00A8786A" w:rsidRDefault="00A8786A" w:rsidP="00A8786A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Minutes of the February 22, </w:t>
      </w:r>
      <w:proofErr w:type="gramStart"/>
      <w:r>
        <w:rPr>
          <w:rFonts w:ascii="Calibri" w:hAnsi="Calibri" w:cs="Calibri"/>
        </w:rPr>
        <w:t>2023</w:t>
      </w:r>
      <w:proofErr w:type="gramEnd"/>
      <w:r>
        <w:rPr>
          <w:rFonts w:ascii="Calibri" w:hAnsi="Calibri" w:cs="Calibri"/>
        </w:rPr>
        <w:t xml:space="preserve"> Board of Directors Meeting</w:t>
      </w:r>
    </w:p>
    <w:p w14:paraId="08561DBC" w14:textId="215D45B8" w:rsidR="00A8786A" w:rsidRPr="00A8786A" w:rsidRDefault="00A8786A" w:rsidP="00A8786A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Marion County Commission </w:t>
      </w:r>
      <w:proofErr w:type="gramStart"/>
      <w:r>
        <w:rPr>
          <w:rFonts w:ascii="Calibri" w:hAnsi="Calibri" w:cs="Calibri"/>
        </w:rPr>
        <w:t>On</w:t>
      </w:r>
      <w:proofErr w:type="gramEnd"/>
      <w:r>
        <w:rPr>
          <w:rFonts w:ascii="Calibri" w:hAnsi="Calibri" w:cs="Calibri"/>
        </w:rPr>
        <w:t xml:space="preserve"> Youth, Inc.</w:t>
      </w:r>
    </w:p>
    <w:p w14:paraId="60CADBE8" w14:textId="77777777" w:rsidR="001E1F31" w:rsidRDefault="001E1F31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71B3E7B" w14:textId="1E399391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B38D604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Attendance:</w:t>
      </w:r>
    </w:p>
    <w:p w14:paraId="5E772F6B" w14:textId="491E44AF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5B5B630" wp14:editId="345C0450">
            <wp:extent cx="2203450" cy="30226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2FF27" w14:textId="0A322F7A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r w:rsidR="001F7ACC">
        <w:rPr>
          <w:rFonts w:ascii="Calibri" w:hAnsi="Calibri" w:cs="Calibri"/>
          <w:sz w:val="22"/>
          <w:szCs w:val="22"/>
        </w:rPr>
        <w:t xml:space="preserve">iPhone (104) above is Mike Simmons </w:t>
      </w:r>
    </w:p>
    <w:p w14:paraId="3A8100F3" w14:textId="77777777" w:rsidR="001F7ACC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9E3487E" w14:textId="009DC69D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person: Marcie, Sly, Linda, Suzanne</w:t>
      </w:r>
      <w:r w:rsidR="004D67F3">
        <w:rPr>
          <w:rFonts w:ascii="Calibri" w:hAnsi="Calibri" w:cs="Calibri"/>
          <w:sz w:val="22"/>
          <w:szCs w:val="22"/>
        </w:rPr>
        <w:t xml:space="preserve"> Dillon</w:t>
      </w:r>
    </w:p>
    <w:p w14:paraId="65E94030" w14:textId="77777777" w:rsidR="001F7ACC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F60F500" w14:textId="003C9F8D" w:rsidR="00A068C4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I. </w:t>
      </w:r>
      <w:r w:rsidR="00A068C4">
        <w:rPr>
          <w:rFonts w:ascii="Calibri" w:hAnsi="Calibri" w:cs="Calibri"/>
          <w:sz w:val="22"/>
          <w:szCs w:val="22"/>
        </w:rPr>
        <w:t>Approval of consent agenda minus the December 7th minutes- Approved (Mike/Marcie)</w:t>
      </w:r>
    </w:p>
    <w:p w14:paraId="65A3B1C7" w14:textId="0F65358E" w:rsidR="00A068C4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12/7/22 minutes to be approved </w:t>
      </w:r>
      <w:proofErr w:type="gramStart"/>
      <w:r>
        <w:rPr>
          <w:rFonts w:ascii="Calibri" w:hAnsi="Calibri" w:cs="Calibri"/>
          <w:sz w:val="22"/>
          <w:szCs w:val="22"/>
        </w:rPr>
        <w:t>at</w:t>
      </w:r>
      <w:proofErr w:type="gramEnd"/>
      <w:r>
        <w:rPr>
          <w:rFonts w:ascii="Calibri" w:hAnsi="Calibri" w:cs="Calibri"/>
          <w:sz w:val="22"/>
          <w:szCs w:val="22"/>
        </w:rPr>
        <w:t xml:space="preserve"> April meeting</w:t>
      </w:r>
    </w:p>
    <w:p w14:paraId="30E7AB13" w14:textId="77777777" w:rsidR="001F7ACC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3E802A6" w14:textId="38C44D12" w:rsidR="00A068C4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II.</w:t>
      </w:r>
      <w:r w:rsidR="00A068C4">
        <w:rPr>
          <w:rFonts w:ascii="Calibri" w:hAnsi="Calibri" w:cs="Calibri"/>
          <w:b/>
          <w:bCs/>
          <w:sz w:val="22"/>
          <w:szCs w:val="22"/>
        </w:rPr>
        <w:t xml:space="preserve"> Finance update</w:t>
      </w:r>
    </w:p>
    <w:p w14:paraId="06BA6E9A" w14:textId="1DAC8426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2022 Actuals</w:t>
      </w:r>
    </w:p>
    <w:p w14:paraId="24FE3952" w14:textId="6227884C" w:rsidR="00A068C4" w:rsidRDefault="00A068C4" w:rsidP="00A8786A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Cash balance increased by 400k </w:t>
      </w:r>
      <w:r w:rsidR="00A8786A">
        <w:rPr>
          <w:rFonts w:ascii="Calibri" w:hAnsi="Calibri" w:cs="Calibri"/>
          <w:sz w:val="22"/>
          <w:szCs w:val="22"/>
        </w:rPr>
        <w:t xml:space="preserve">year over year from 12/31/2021 to </w:t>
      </w:r>
      <w:proofErr w:type="gramStart"/>
      <w:r w:rsidR="00A8786A">
        <w:rPr>
          <w:rFonts w:ascii="Calibri" w:hAnsi="Calibri" w:cs="Calibri"/>
          <w:sz w:val="22"/>
          <w:szCs w:val="22"/>
        </w:rPr>
        <w:t>12/31/2022</w:t>
      </w:r>
      <w:proofErr w:type="gramEnd"/>
    </w:p>
    <w:p w14:paraId="119FE46F" w14:textId="349295AA" w:rsidR="00A068C4" w:rsidRDefault="00A068C4" w:rsidP="00A068C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 xml:space="preserve">Action: </w:t>
      </w:r>
      <w:r w:rsidR="001F7ACC">
        <w:rPr>
          <w:rFonts w:ascii="Calibri" w:hAnsi="Calibri" w:cs="Calibri"/>
          <w:sz w:val="22"/>
          <w:szCs w:val="22"/>
          <w:highlight w:val="yellow"/>
        </w:rPr>
        <w:t xml:space="preserve">Committee will share investment opportunities, including possibilities for 2022 net income, at April meeting </w:t>
      </w:r>
    </w:p>
    <w:p w14:paraId="3E0B2335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Jan 2023 Budget</w:t>
      </w:r>
    </w:p>
    <w:p w14:paraId="4C527A86" w14:textId="3FB7C0AF" w:rsidR="00A068C4" w:rsidRDefault="00A068C4" w:rsidP="00A068C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Revisions: 60k Lilly endowment - </w:t>
      </w:r>
      <w:r w:rsidR="004D67F3">
        <w:rPr>
          <w:rFonts w:ascii="Calibri" w:hAnsi="Calibri" w:cs="Calibri"/>
          <w:sz w:val="22"/>
          <w:szCs w:val="22"/>
        </w:rPr>
        <w:t>Youth worker</w:t>
      </w:r>
      <w:r>
        <w:rPr>
          <w:rFonts w:ascii="Calibri" w:hAnsi="Calibri" w:cs="Calibri"/>
          <w:sz w:val="22"/>
          <w:szCs w:val="22"/>
        </w:rPr>
        <w:t xml:space="preserve"> well-being grant; 25k CICF for building executive management skills</w:t>
      </w:r>
    </w:p>
    <w:p w14:paraId="5618E197" w14:textId="77777777" w:rsidR="00A068C4" w:rsidRDefault="00A068C4" w:rsidP="00A068C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Income statement: YTD behind budget on revenue and expenses. No concern as we will see recovery in summer months</w:t>
      </w:r>
    </w:p>
    <w:p w14:paraId="13933407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 Updates:</w:t>
      </w:r>
    </w:p>
    <w:p w14:paraId="113F9FAD" w14:textId="77777777" w:rsidR="00A068C4" w:rsidRDefault="00A068C4" w:rsidP="00A068C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Annual audit beginning March, Audit report at April meeting</w:t>
      </w:r>
    </w:p>
    <w:p w14:paraId="50DD6CFD" w14:textId="77777777" w:rsidR="00A068C4" w:rsidRDefault="00A068C4" w:rsidP="00A068C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Cash balance investment options- Bank of Indianapolis, exploring other options</w:t>
      </w:r>
    </w:p>
    <w:p w14:paraId="59AB0824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Motion to approve January Financials- (Brett/Joel)- approved</w:t>
      </w:r>
    </w:p>
    <w:p w14:paraId="11642BF1" w14:textId="04713DF9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Motion to approve signatories for bank being John, Brett, Linda- </w:t>
      </w:r>
      <w:r w:rsidR="001F7ACC">
        <w:rPr>
          <w:rFonts w:ascii="Calibri" w:hAnsi="Calibri" w:cs="Calibri"/>
          <w:sz w:val="22"/>
          <w:szCs w:val="22"/>
        </w:rPr>
        <w:t xml:space="preserve">(Brett/Joel) </w:t>
      </w:r>
      <w:proofErr w:type="gramStart"/>
      <w:r>
        <w:rPr>
          <w:rFonts w:ascii="Calibri" w:hAnsi="Calibri" w:cs="Calibri"/>
          <w:sz w:val="22"/>
          <w:szCs w:val="22"/>
        </w:rPr>
        <w:t>approved</w:t>
      </w:r>
      <w:proofErr w:type="gramEnd"/>
    </w:p>
    <w:p w14:paraId="4AF66E61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AF5510F" w14:textId="2C53DA47" w:rsidR="00A068C4" w:rsidRDefault="00A8786A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III. Strategic</w:t>
      </w:r>
      <w:r w:rsidR="00A068C4">
        <w:rPr>
          <w:rFonts w:ascii="Calibri" w:hAnsi="Calibri" w:cs="Calibri"/>
          <w:b/>
          <w:bCs/>
          <w:sz w:val="22"/>
          <w:szCs w:val="22"/>
        </w:rPr>
        <w:t xml:space="preserve"> plan update</w:t>
      </w:r>
    </w:p>
    <w:p w14:paraId="35B8FF5A" w14:textId="480CCDAA" w:rsidR="00A068C4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All components are underway with impact measurements being scheduled for this year</w:t>
      </w:r>
      <w:r w:rsidR="00A8786A">
        <w:rPr>
          <w:rFonts w:ascii="Calibri" w:hAnsi="Calibri" w:cs="Calibri"/>
          <w:sz w:val="22"/>
          <w:szCs w:val="22"/>
        </w:rPr>
        <w:t xml:space="preserve">. </w:t>
      </w:r>
      <w:r w:rsidR="00A068C4">
        <w:rPr>
          <w:rFonts w:ascii="Calibri" w:hAnsi="Calibri" w:cs="Calibri"/>
          <w:sz w:val="22"/>
          <w:szCs w:val="22"/>
        </w:rPr>
        <w:t xml:space="preserve">Plan is for a Mid-2023 review of original intent of strategic plan vs where we are in executing </w:t>
      </w:r>
      <w:proofErr w:type="gramStart"/>
      <w:r w:rsidR="00A068C4">
        <w:rPr>
          <w:rFonts w:ascii="Calibri" w:hAnsi="Calibri" w:cs="Calibri"/>
          <w:sz w:val="22"/>
          <w:szCs w:val="22"/>
        </w:rPr>
        <w:t>it</w:t>
      </w:r>
      <w:proofErr w:type="gramEnd"/>
    </w:p>
    <w:p w14:paraId="701075BB" w14:textId="3A28273D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 xml:space="preserve">Action: </w:t>
      </w:r>
      <w:r w:rsidR="001F7ACC">
        <w:rPr>
          <w:rFonts w:ascii="Calibri" w:hAnsi="Calibri" w:cs="Calibri"/>
          <w:sz w:val="22"/>
          <w:szCs w:val="22"/>
          <w:highlight w:val="yellow"/>
        </w:rPr>
        <w:t xml:space="preserve">Executive Committee to update dashboard with clear indication of level of completion compared to timeline for April meeting </w:t>
      </w:r>
      <w:r>
        <w:rPr>
          <w:rFonts w:ascii="Calibri" w:hAnsi="Calibri" w:cs="Calibri"/>
          <w:sz w:val="22"/>
          <w:szCs w:val="22"/>
          <w:highlight w:val="yellow"/>
        </w:rPr>
        <w:t>requested to have a better way of assessing and communicating status of priorities</w:t>
      </w:r>
    </w:p>
    <w:p w14:paraId="68225389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7EB9221" w14:textId="1AC69CBD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1F7ACC">
        <w:rPr>
          <w:rFonts w:ascii="Calibri" w:hAnsi="Calibri" w:cs="Calibri"/>
          <w:b/>
          <w:bCs/>
          <w:sz w:val="22"/>
          <w:szCs w:val="22"/>
        </w:rPr>
        <w:t xml:space="preserve">Strategic Plan </w:t>
      </w:r>
      <w:r>
        <w:rPr>
          <w:rFonts w:ascii="Calibri" w:hAnsi="Calibri" w:cs="Calibri"/>
          <w:b/>
          <w:bCs/>
          <w:sz w:val="22"/>
          <w:szCs w:val="22"/>
        </w:rPr>
        <w:t>Updates</w:t>
      </w:r>
    </w:p>
    <w:p w14:paraId="5077B67B" w14:textId="4EFC6F48" w:rsidR="001F7ACC" w:rsidRDefault="001F7ACC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Committee chairs shared updates on committee work to address their respective impact measurements</w:t>
      </w:r>
    </w:p>
    <w:p w14:paraId="7351A9EB" w14:textId="649E928F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</w:t>
      </w:r>
      <w:r w:rsidR="001F7ACC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Resource development</w:t>
      </w:r>
      <w:r w:rsidR="001F7AC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Identified goals for the year, subset of committee working on HATC, one goal this year is to deepen relationships with corporate </w:t>
      </w:r>
      <w:r w:rsidR="00A8786A">
        <w:rPr>
          <w:rFonts w:ascii="Calibri" w:hAnsi="Calibri" w:cs="Calibri"/>
          <w:sz w:val="22"/>
          <w:szCs w:val="22"/>
        </w:rPr>
        <w:t>donors.</w:t>
      </w:r>
    </w:p>
    <w:p w14:paraId="1CD042B9" w14:textId="77777777" w:rsidR="00A8786A" w:rsidRDefault="00A8786A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EF0837A" w14:textId="31977139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Public policy- </w:t>
      </w:r>
      <w:r w:rsidR="00D4103B">
        <w:rPr>
          <w:rFonts w:ascii="Calibri" w:hAnsi="Calibri" w:cs="Calibri"/>
          <w:sz w:val="22"/>
          <w:szCs w:val="22"/>
        </w:rPr>
        <w:t xml:space="preserve">No report </w:t>
      </w:r>
      <w:proofErr w:type="gramStart"/>
      <w:r w:rsidR="00D4103B">
        <w:rPr>
          <w:rFonts w:ascii="Calibri" w:hAnsi="Calibri" w:cs="Calibri"/>
          <w:sz w:val="22"/>
          <w:szCs w:val="22"/>
        </w:rPr>
        <w:t>provided</w:t>
      </w:r>
      <w:proofErr w:type="gramEnd"/>
    </w:p>
    <w:p w14:paraId="637C9B9C" w14:textId="77777777" w:rsidR="00A8786A" w:rsidRDefault="00A8786A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BF09067" w14:textId="2DEB745A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Brett</w:t>
      </w:r>
      <w:r w:rsidR="00D4103B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Finance committee</w:t>
      </w:r>
      <w:r w:rsidR="00D4103B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Discussed different KPIs to present to the board to give everyone visibility on key financial indicators of strength of the organization, resource development staff member </w:t>
      </w:r>
      <w:r w:rsidR="00A8786A">
        <w:rPr>
          <w:rFonts w:ascii="Calibri" w:hAnsi="Calibri" w:cs="Calibri"/>
          <w:sz w:val="22"/>
          <w:szCs w:val="22"/>
        </w:rPr>
        <w:t xml:space="preserve">will </w:t>
      </w:r>
      <w:r>
        <w:rPr>
          <w:rFonts w:ascii="Calibri" w:hAnsi="Calibri" w:cs="Calibri"/>
          <w:sz w:val="22"/>
          <w:szCs w:val="22"/>
        </w:rPr>
        <w:t>follow through in alignment with strategic plan, benchmarking against other nonprofit organizations, creating a feedback loop from the board to the finance committee</w:t>
      </w:r>
    </w:p>
    <w:p w14:paraId="3A61B2A8" w14:textId="77777777" w:rsidR="00A8786A" w:rsidRDefault="00A8786A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6E071EC" w14:textId="7C7A423E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Sly</w:t>
      </w:r>
      <w:r w:rsidR="00D4103B">
        <w:rPr>
          <w:rFonts w:ascii="Calibri" w:hAnsi="Calibri" w:cs="Calibri"/>
          <w:sz w:val="22"/>
          <w:szCs w:val="22"/>
        </w:rPr>
        <w:t xml:space="preserve"> and </w:t>
      </w:r>
      <w:r>
        <w:rPr>
          <w:rFonts w:ascii="Calibri" w:hAnsi="Calibri" w:cs="Calibri"/>
          <w:sz w:val="22"/>
          <w:szCs w:val="22"/>
        </w:rPr>
        <w:t>Joy</w:t>
      </w:r>
      <w:r w:rsidR="00D4103B">
        <w:rPr>
          <w:rFonts w:ascii="Calibri" w:hAnsi="Calibri" w:cs="Calibri"/>
          <w:sz w:val="22"/>
          <w:szCs w:val="22"/>
        </w:rPr>
        <w:t>/</w:t>
      </w:r>
      <w:proofErr w:type="gramStart"/>
      <w:r>
        <w:rPr>
          <w:rFonts w:ascii="Calibri" w:hAnsi="Calibri" w:cs="Calibri"/>
          <w:sz w:val="22"/>
          <w:szCs w:val="22"/>
        </w:rPr>
        <w:t>Program</w:t>
      </w:r>
      <w:r w:rsidR="00D4103B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-</w:t>
      </w:r>
      <w:proofErr w:type="gramEnd"/>
      <w:r>
        <w:rPr>
          <w:rFonts w:ascii="Calibri" w:hAnsi="Calibri" w:cs="Calibri"/>
          <w:sz w:val="22"/>
          <w:szCs w:val="22"/>
        </w:rPr>
        <w:t xml:space="preserve"> Shared Attendance Policy assessment Program review and Closing the Gap Initiative program review</w:t>
      </w:r>
      <w:r w:rsidR="00D4103B">
        <w:rPr>
          <w:rFonts w:ascii="Calibri" w:hAnsi="Calibri" w:cs="Calibri"/>
          <w:sz w:val="22"/>
          <w:szCs w:val="22"/>
        </w:rPr>
        <w:t>. F</w:t>
      </w:r>
      <w:r>
        <w:rPr>
          <w:rFonts w:ascii="Calibri" w:hAnsi="Calibri" w:cs="Calibri"/>
          <w:sz w:val="22"/>
          <w:szCs w:val="22"/>
        </w:rPr>
        <w:t xml:space="preserve">eedback </w:t>
      </w:r>
      <w:r w:rsidR="00D4103B">
        <w:rPr>
          <w:rFonts w:ascii="Calibri" w:hAnsi="Calibri" w:cs="Calibri"/>
          <w:sz w:val="22"/>
          <w:szCs w:val="22"/>
        </w:rPr>
        <w:t xml:space="preserve">received from board members </w:t>
      </w:r>
      <w:r>
        <w:rPr>
          <w:rFonts w:ascii="Calibri" w:hAnsi="Calibri" w:cs="Calibri"/>
          <w:sz w:val="22"/>
          <w:szCs w:val="22"/>
        </w:rPr>
        <w:t>to share the</w:t>
      </w:r>
      <w:r w:rsidR="00D4103B">
        <w:rPr>
          <w:rFonts w:ascii="Calibri" w:hAnsi="Calibri" w:cs="Calibri"/>
          <w:sz w:val="22"/>
          <w:szCs w:val="22"/>
        </w:rPr>
        <w:t xml:space="preserve"> program review</w:t>
      </w:r>
      <w:r>
        <w:rPr>
          <w:rFonts w:ascii="Calibri" w:hAnsi="Calibri" w:cs="Calibri"/>
          <w:sz w:val="22"/>
          <w:szCs w:val="22"/>
        </w:rPr>
        <w:t xml:space="preserve"> worksheet</w:t>
      </w:r>
      <w:r w:rsidR="00D4103B">
        <w:rPr>
          <w:rFonts w:ascii="Calibri" w:hAnsi="Calibri" w:cs="Calibri"/>
          <w:sz w:val="22"/>
          <w:szCs w:val="22"/>
        </w:rPr>
        <w:t xml:space="preserve"> at future board meetings.</w:t>
      </w:r>
    </w:p>
    <w:p w14:paraId="0B7F2E8C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9297319" w14:textId="77777777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Other business</w:t>
      </w:r>
    </w:p>
    <w:p w14:paraId="36314F70" w14:textId="3489AD9E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 an Equity &amp; Diversity committee as a committee of the board (Charter, scope, function definition)- No objecti</w:t>
      </w:r>
      <w:r w:rsidR="00D4103B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 xml:space="preserve"> from the Board</w:t>
      </w:r>
      <w:r w:rsidR="00A8786A">
        <w:rPr>
          <w:rFonts w:ascii="Calibri" w:hAnsi="Calibri" w:cs="Calibri"/>
          <w:sz w:val="22"/>
          <w:szCs w:val="22"/>
        </w:rPr>
        <w:t xml:space="preserve"> to taking this step.  The</w:t>
      </w:r>
      <w:r w:rsidR="00D4103B">
        <w:rPr>
          <w:rFonts w:ascii="Calibri" w:hAnsi="Calibri" w:cs="Calibri"/>
          <w:sz w:val="22"/>
          <w:szCs w:val="22"/>
        </w:rPr>
        <w:t xml:space="preserve"> Governance Committee will work with </w:t>
      </w:r>
      <w:proofErr w:type="gramStart"/>
      <w:r w:rsidR="00D4103B">
        <w:rPr>
          <w:rFonts w:ascii="Calibri" w:hAnsi="Calibri" w:cs="Calibri"/>
          <w:sz w:val="22"/>
          <w:szCs w:val="22"/>
        </w:rPr>
        <w:t>existing</w:t>
      </w:r>
      <w:proofErr w:type="gramEnd"/>
      <w:r w:rsidR="00D4103B">
        <w:rPr>
          <w:rFonts w:ascii="Calibri" w:hAnsi="Calibri" w:cs="Calibri"/>
          <w:sz w:val="22"/>
          <w:szCs w:val="22"/>
        </w:rPr>
        <w:t xml:space="preserve"> task force to move forward with creating a charter and scope </w:t>
      </w:r>
      <w:r w:rsidR="00A8786A">
        <w:rPr>
          <w:rFonts w:ascii="Calibri" w:hAnsi="Calibri" w:cs="Calibri"/>
          <w:sz w:val="22"/>
          <w:szCs w:val="22"/>
        </w:rPr>
        <w:t>statement.</w:t>
      </w:r>
      <w:r w:rsidR="00D4103B">
        <w:rPr>
          <w:rFonts w:ascii="Calibri" w:hAnsi="Calibri" w:cs="Calibri"/>
          <w:sz w:val="22"/>
          <w:szCs w:val="22"/>
        </w:rPr>
        <w:t xml:space="preserve"> </w:t>
      </w:r>
    </w:p>
    <w:p w14:paraId="22C7843C" w14:textId="77777777" w:rsidR="00A8786A" w:rsidRDefault="00A8786A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CC14EDC" w14:textId="719CB163" w:rsidR="00A068C4" w:rsidRDefault="00A068C4" w:rsidP="00A068C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30th Anniversary committee- </w:t>
      </w:r>
      <w:r w:rsidR="00A8786A">
        <w:rPr>
          <w:rFonts w:ascii="Calibri" w:hAnsi="Calibri" w:cs="Calibri"/>
          <w:sz w:val="22"/>
          <w:szCs w:val="22"/>
        </w:rPr>
        <w:t>will b</w:t>
      </w:r>
      <w:r>
        <w:rPr>
          <w:rFonts w:ascii="Calibri" w:hAnsi="Calibri" w:cs="Calibri"/>
          <w:sz w:val="22"/>
          <w:szCs w:val="22"/>
        </w:rPr>
        <w:t>ehave as an advisory grou</w:t>
      </w:r>
      <w:r w:rsidR="00A8786A">
        <w:rPr>
          <w:rFonts w:ascii="Calibri" w:hAnsi="Calibri" w:cs="Calibri"/>
          <w:sz w:val="22"/>
          <w:szCs w:val="22"/>
        </w:rPr>
        <w:t xml:space="preserve">p, not a committee.  We </w:t>
      </w:r>
      <w:r w:rsidR="00D4103B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eed a few</w:t>
      </w:r>
      <w:r w:rsidR="00A8786A">
        <w:rPr>
          <w:rFonts w:ascii="Calibri" w:hAnsi="Calibri" w:cs="Calibri"/>
          <w:sz w:val="22"/>
          <w:szCs w:val="22"/>
        </w:rPr>
        <w:t xml:space="preserve"> additional</w:t>
      </w:r>
      <w:r>
        <w:rPr>
          <w:rFonts w:ascii="Calibri" w:hAnsi="Calibri" w:cs="Calibri"/>
          <w:sz w:val="22"/>
          <w:szCs w:val="22"/>
        </w:rPr>
        <w:t xml:space="preserve"> board members to engage in plan development (Need commitments by 2/27)</w:t>
      </w:r>
    </w:p>
    <w:p w14:paraId="597A2A8D" w14:textId="2C21C742" w:rsidR="00D4103B" w:rsidRDefault="00D4103B">
      <w:r>
        <w:br/>
        <w:t>Meeting adjourned at 6</w:t>
      </w:r>
      <w:r w:rsidR="00A8786A">
        <w:t xml:space="preserve">:00 </w:t>
      </w:r>
      <w:r>
        <w:t>PM</w:t>
      </w:r>
    </w:p>
    <w:p w14:paraId="5ED3AF4A" w14:textId="77777777" w:rsidR="00A8786A" w:rsidRDefault="00A8786A"/>
    <w:p w14:paraId="518B37B8" w14:textId="18CCB955" w:rsidR="00A8786A" w:rsidRDefault="00A8786A">
      <w:r>
        <w:t>Respectfully submitted,</w:t>
      </w:r>
    </w:p>
    <w:p w14:paraId="5EEB5E7D" w14:textId="77777777" w:rsidR="00A8786A" w:rsidRDefault="00A8786A"/>
    <w:p w14:paraId="3179620E" w14:textId="4B76D316" w:rsidR="00A8786A" w:rsidRDefault="00A8786A">
      <w:r>
        <w:t>Sylvester Kuma, Secretary</w:t>
      </w:r>
    </w:p>
    <w:sectPr w:rsidR="00A87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196C" w14:textId="77777777" w:rsidR="00D36560" w:rsidRDefault="00D36560" w:rsidP="00A068C4">
      <w:pPr>
        <w:spacing w:after="0" w:line="240" w:lineRule="auto"/>
      </w:pPr>
      <w:r>
        <w:separator/>
      </w:r>
    </w:p>
  </w:endnote>
  <w:endnote w:type="continuationSeparator" w:id="0">
    <w:p w14:paraId="0BC9CDBC" w14:textId="77777777" w:rsidR="00D36560" w:rsidRDefault="00D36560" w:rsidP="00A0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A045" w14:textId="77777777" w:rsidR="00D36560" w:rsidRDefault="00D36560" w:rsidP="00A068C4">
      <w:pPr>
        <w:spacing w:after="0" w:line="240" w:lineRule="auto"/>
      </w:pPr>
      <w:r>
        <w:separator/>
      </w:r>
    </w:p>
  </w:footnote>
  <w:footnote w:type="continuationSeparator" w:id="0">
    <w:p w14:paraId="4C434CEC" w14:textId="77777777" w:rsidR="00D36560" w:rsidRDefault="00D36560" w:rsidP="00A06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C4"/>
    <w:rsid w:val="00087EB0"/>
    <w:rsid w:val="001E1F31"/>
    <w:rsid w:val="001F7ACC"/>
    <w:rsid w:val="004D67F3"/>
    <w:rsid w:val="00556EC5"/>
    <w:rsid w:val="00671244"/>
    <w:rsid w:val="006C48FE"/>
    <w:rsid w:val="00A068C4"/>
    <w:rsid w:val="00A8786A"/>
    <w:rsid w:val="00D36560"/>
    <w:rsid w:val="00D4103B"/>
    <w:rsid w:val="00E0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EF518"/>
  <w15:chartTrackingRefBased/>
  <w15:docId w15:val="{CF230C7D-79E2-43CB-ADA6-0AF7D628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F7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0CACB-BD16-45FD-835E-C902FF2B4DE0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72AC83E6-B3E0-4818-A24E-16E80647D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7E4386-1F36-443A-B851-EBB3EAA1E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Kuma</dc:creator>
  <cp:keywords/>
  <dc:description/>
  <cp:lastModifiedBy>John Brandon</cp:lastModifiedBy>
  <cp:revision>2</cp:revision>
  <dcterms:created xsi:type="dcterms:W3CDTF">2023-04-07T18:55:00Z</dcterms:created>
  <dcterms:modified xsi:type="dcterms:W3CDTF">2023-04-07T18:55:00Z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