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3AEE" w:rsidRPr="005D6ABE" w:rsidRDefault="00460F85">
      <w:pPr>
        <w:ind w:left="-720" w:right="-720"/>
        <w:jc w:val="center"/>
        <w:rPr>
          <w:b/>
          <w:sz w:val="28"/>
          <w:szCs w:val="28"/>
        </w:rPr>
      </w:pPr>
      <w:r w:rsidRPr="0056132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207A5B" wp14:editId="7702A83B">
                <wp:simplePos x="0" y="0"/>
                <wp:positionH relativeFrom="column">
                  <wp:posOffset>1842135</wp:posOffset>
                </wp:positionH>
                <wp:positionV relativeFrom="paragraph">
                  <wp:posOffset>69214</wp:posOffset>
                </wp:positionV>
                <wp:extent cx="182880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857" w:rsidRPr="00561329" w:rsidRDefault="00360857" w:rsidP="00561329">
                            <w:pPr>
                              <w:ind w:left="-720" w:right="-720"/>
                              <w:jc w:val="center"/>
                              <w:rPr>
                                <w:b/>
                              </w:rPr>
                            </w:pPr>
                            <w:r w:rsidRPr="00561329">
                              <w:rPr>
                                <w:b/>
                              </w:rPr>
                              <w:t xml:space="preserve">Saturday </w:t>
                            </w:r>
                          </w:p>
                          <w:p w:rsidR="00360857" w:rsidRPr="00561329" w:rsidRDefault="00360857" w:rsidP="00561329">
                            <w:pPr>
                              <w:ind w:left="-720" w:right="-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May 12</w:t>
                            </w:r>
                            <w:r w:rsidRPr="00561329">
                              <w:rPr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360857" w:rsidRPr="00561329" w:rsidRDefault="00360857" w:rsidP="00561329">
                            <w:pPr>
                              <w:ind w:left="-720" w:right="-720"/>
                              <w:jc w:val="center"/>
                              <w:rPr>
                                <w:b/>
                              </w:rPr>
                            </w:pPr>
                            <w:r w:rsidRPr="00561329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:00</w:t>
                            </w:r>
                            <w:r w:rsidRPr="0056132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am</w:t>
                            </w:r>
                            <w:r w:rsidRPr="00561329">
                              <w:rPr>
                                <w:b/>
                              </w:rPr>
                              <w:t xml:space="preserve"> to 1</w:t>
                            </w:r>
                            <w:r>
                              <w:rPr>
                                <w:b/>
                              </w:rPr>
                              <w:t>:00</w:t>
                            </w:r>
                            <w:r w:rsidRPr="0056132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pm</w:t>
                            </w:r>
                          </w:p>
                          <w:p w:rsidR="00360857" w:rsidRDefault="00360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07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05pt;margin-top:5.45pt;width:2in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" fillcolor="white [3201]" strokecolor="#00b050" strokeweight="2pt">
                <v:textbox>
                  <w:txbxContent>
                    <w:p w:rsidR="00360857" w:rsidRPr="00561329" w:rsidRDefault="00360857" w:rsidP="00561329">
                      <w:pPr>
                        <w:ind w:left="-720" w:right="-720"/>
                        <w:jc w:val="center"/>
                        <w:rPr>
                          <w:b/>
                        </w:rPr>
                      </w:pPr>
                      <w:r w:rsidRPr="00561329">
                        <w:rPr>
                          <w:b/>
                        </w:rPr>
                        <w:t xml:space="preserve">Saturday </w:t>
                      </w:r>
                    </w:p>
                    <w:p w:rsidR="00360857" w:rsidRPr="00561329" w:rsidRDefault="00360857" w:rsidP="00561329">
                      <w:pPr>
                        <w:ind w:left="-720" w:right="-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May 12</w:t>
                      </w:r>
                      <w:r w:rsidRPr="00561329">
                        <w:rPr>
                          <w:b/>
                          <w:sz w:val="28"/>
                          <w:szCs w:val="28"/>
                        </w:rPr>
                        <w:t>, 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360857" w:rsidRPr="00561329" w:rsidRDefault="00360857" w:rsidP="00561329">
                      <w:pPr>
                        <w:ind w:left="-720" w:right="-720"/>
                        <w:jc w:val="center"/>
                        <w:rPr>
                          <w:b/>
                        </w:rPr>
                      </w:pPr>
                      <w:r w:rsidRPr="00561329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:00</w:t>
                      </w:r>
                      <w:r w:rsidRPr="0056132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am</w:t>
                      </w:r>
                      <w:r w:rsidRPr="00561329">
                        <w:rPr>
                          <w:b/>
                        </w:rPr>
                        <w:t xml:space="preserve"> to 1</w:t>
                      </w:r>
                      <w:r>
                        <w:rPr>
                          <w:b/>
                        </w:rPr>
                        <w:t>:00</w:t>
                      </w:r>
                      <w:r w:rsidRPr="0056132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pm</w:t>
                      </w:r>
                    </w:p>
                    <w:p w:rsidR="00360857" w:rsidRDefault="0036085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9EC2768" wp14:editId="33B08664">
            <wp:simplePos x="0" y="0"/>
            <wp:positionH relativeFrom="column">
              <wp:posOffset>4305300</wp:posOffset>
            </wp:positionH>
            <wp:positionV relativeFrom="paragraph">
              <wp:posOffset>142875</wp:posOffset>
            </wp:positionV>
            <wp:extent cx="1314450" cy="533400"/>
            <wp:effectExtent l="0" t="0" r="0" b="0"/>
            <wp:wrapNone/>
            <wp:docPr id="7" name="Picture 7" descr="C:\Users\htsp1847\AppData\Local\Microsoft\Windows\Temporary Internet Files\Content.IE5\69WAYVAH\peo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tsp1847\AppData\Local\Microsoft\Windows\Temporary Internet Files\Content.IE5\69WAYVAH\peopl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8DA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-361950</wp:posOffset>
                </wp:positionV>
                <wp:extent cx="5743575" cy="485775"/>
                <wp:effectExtent l="5715" t="16510" r="13335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0857" w:rsidRDefault="00360857" w:rsidP="000728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Raytheon Black Employees Network Young Minds Event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-9.75pt;margin-top:-28.5pt;width:452.25pt;height:3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360857" w:rsidRDefault="00360857" w:rsidP="000728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Raytheon Black Employees Network Young Minds Event</w:t>
                      </w:r>
                    </w:p>
                  </w:txbxContent>
                </v:textbox>
              </v:shape>
            </w:pict>
          </mc:Fallback>
        </mc:AlternateContent>
      </w:r>
      <w:r w:rsidR="00561329">
        <w:rPr>
          <w:noProof/>
        </w:rPr>
        <w:drawing>
          <wp:anchor distT="0" distB="0" distL="114300" distR="114300" simplePos="0" relativeHeight="251655680" behindDoc="1" locked="0" layoutInCell="1" allowOverlap="1" wp14:anchorId="0B6DC48C" wp14:editId="0D19F31F">
            <wp:simplePos x="0" y="0"/>
            <wp:positionH relativeFrom="column">
              <wp:posOffset>-123825</wp:posOffset>
            </wp:positionH>
            <wp:positionV relativeFrom="paragraph">
              <wp:posOffset>142875</wp:posOffset>
            </wp:positionV>
            <wp:extent cx="942975" cy="514350"/>
            <wp:effectExtent l="0" t="0" r="9525" b="0"/>
            <wp:wrapNone/>
            <wp:docPr id="4" name="Picture 3" descr="C:\Users\htsp1847\Desktop\rtn_RAY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sp1847\Desktop\rtn_RAYB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AEE" w:rsidRDefault="00B43AEE">
      <w:pPr>
        <w:jc w:val="center"/>
        <w:rPr>
          <w:sz w:val="16"/>
          <w:szCs w:val="16"/>
        </w:rPr>
      </w:pPr>
    </w:p>
    <w:p w:rsidR="00561329" w:rsidRDefault="00561329">
      <w:pPr>
        <w:jc w:val="center"/>
        <w:rPr>
          <w:sz w:val="16"/>
          <w:szCs w:val="16"/>
        </w:rPr>
      </w:pPr>
    </w:p>
    <w:p w:rsidR="00561329" w:rsidRDefault="00561329">
      <w:pPr>
        <w:jc w:val="center"/>
        <w:rPr>
          <w:sz w:val="16"/>
          <w:szCs w:val="16"/>
        </w:rPr>
      </w:pPr>
    </w:p>
    <w:p w:rsidR="00561329" w:rsidRDefault="00561329">
      <w:pPr>
        <w:jc w:val="center"/>
        <w:rPr>
          <w:sz w:val="16"/>
          <w:szCs w:val="16"/>
        </w:rPr>
      </w:pPr>
    </w:p>
    <w:p w:rsidR="00561329" w:rsidRDefault="00561329">
      <w:pPr>
        <w:jc w:val="center"/>
        <w:rPr>
          <w:sz w:val="16"/>
          <w:szCs w:val="16"/>
        </w:rPr>
      </w:pPr>
    </w:p>
    <w:p w:rsidR="00561329" w:rsidRDefault="00561329">
      <w:pPr>
        <w:jc w:val="center"/>
        <w:rPr>
          <w:sz w:val="16"/>
          <w:szCs w:val="16"/>
        </w:rPr>
      </w:pPr>
    </w:p>
    <w:p w:rsidR="00561329" w:rsidRPr="006F10E8" w:rsidRDefault="00561329">
      <w:pPr>
        <w:jc w:val="center"/>
        <w:rPr>
          <w:sz w:val="16"/>
          <w:szCs w:val="16"/>
        </w:rPr>
      </w:pPr>
    </w:p>
    <w:p w:rsidR="00B43AEE" w:rsidRPr="00561329" w:rsidRDefault="00740B0C" w:rsidP="00BC34E6">
      <w:pPr>
        <w:shd w:val="pct5" w:color="auto" w:fill="auto"/>
        <w:ind w:left="-720" w:right="-900"/>
        <w:jc w:val="center"/>
        <w:rPr>
          <w:b/>
          <w:sz w:val="28"/>
          <w:szCs w:val="28"/>
        </w:rPr>
      </w:pPr>
      <w:r w:rsidRPr="00561329">
        <w:rPr>
          <w:b/>
          <w:sz w:val="28"/>
          <w:szCs w:val="28"/>
        </w:rPr>
        <w:t>APPLICATION/</w:t>
      </w:r>
      <w:r w:rsidR="00B621FF" w:rsidRPr="00561329">
        <w:rPr>
          <w:b/>
          <w:sz w:val="28"/>
          <w:szCs w:val="28"/>
        </w:rPr>
        <w:t>RELEASE FORM</w:t>
      </w:r>
    </w:p>
    <w:p w:rsidR="00B43AEE" w:rsidRDefault="00B43AEE" w:rsidP="00BC34E6">
      <w:pPr>
        <w:shd w:val="pct5" w:color="auto" w:fill="auto"/>
        <w:ind w:left="-720" w:right="-900"/>
        <w:jc w:val="center"/>
        <w:rPr>
          <w:b/>
          <w:sz w:val="16"/>
          <w:szCs w:val="16"/>
        </w:rPr>
      </w:pPr>
    </w:p>
    <w:p w:rsidR="00B43AEE" w:rsidRPr="00740B0C" w:rsidRDefault="00B621FF" w:rsidP="00BC34E6">
      <w:pPr>
        <w:shd w:val="pct5" w:color="auto" w:fill="auto"/>
        <w:ind w:left="-720" w:right="-900"/>
        <w:rPr>
          <w:sz w:val="20"/>
          <w:szCs w:val="20"/>
        </w:rPr>
      </w:pPr>
      <w:r w:rsidRPr="00740B0C">
        <w:rPr>
          <w:sz w:val="20"/>
          <w:szCs w:val="20"/>
        </w:rPr>
        <w:t xml:space="preserve">I </w:t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</w:rPr>
        <w:t xml:space="preserve"> </w:t>
      </w:r>
      <w:r w:rsidRPr="00740B0C">
        <w:rPr>
          <w:color w:val="FF0000"/>
          <w:sz w:val="20"/>
          <w:szCs w:val="20"/>
        </w:rPr>
        <w:t>(Parent or Legal guardian name)</w:t>
      </w:r>
      <w:r w:rsidRPr="00740B0C">
        <w:rPr>
          <w:sz w:val="20"/>
          <w:szCs w:val="20"/>
        </w:rPr>
        <w:t xml:space="preserve"> understand that the participation </w:t>
      </w:r>
      <w:r w:rsidR="00460F85">
        <w:rPr>
          <w:sz w:val="20"/>
          <w:szCs w:val="20"/>
        </w:rPr>
        <w:t>of</w:t>
      </w:r>
      <w:r w:rsidR="00672C1E">
        <w:rPr>
          <w:sz w:val="20"/>
          <w:szCs w:val="20"/>
        </w:rPr>
        <w:t xml:space="preserve"> ____________________________________</w:t>
      </w:r>
      <w:r w:rsidR="00D730DC">
        <w:rPr>
          <w:sz w:val="20"/>
          <w:szCs w:val="20"/>
        </w:rPr>
        <w:t xml:space="preserve">    </w:t>
      </w:r>
      <w:r w:rsidRPr="00740B0C">
        <w:rPr>
          <w:sz w:val="20"/>
          <w:szCs w:val="20"/>
        </w:rPr>
        <w:t xml:space="preserve"> </w:t>
      </w:r>
      <w:r w:rsidR="00D05006">
        <w:rPr>
          <w:color w:val="FF0000"/>
          <w:sz w:val="20"/>
          <w:szCs w:val="20"/>
        </w:rPr>
        <w:t>(</w:t>
      </w:r>
      <w:r w:rsidR="00DB23ED">
        <w:rPr>
          <w:color w:val="FF0000"/>
          <w:sz w:val="20"/>
          <w:szCs w:val="20"/>
        </w:rPr>
        <w:t>Student’s</w:t>
      </w:r>
      <w:r w:rsidRPr="00740B0C">
        <w:rPr>
          <w:color w:val="FF0000"/>
          <w:sz w:val="20"/>
          <w:szCs w:val="20"/>
        </w:rPr>
        <w:t xml:space="preserve"> name)</w:t>
      </w:r>
      <w:r w:rsidRPr="00740B0C">
        <w:rPr>
          <w:sz w:val="20"/>
          <w:szCs w:val="20"/>
        </w:rPr>
        <w:t xml:space="preserve"> in the </w:t>
      </w:r>
      <w:r w:rsidR="00740B0C" w:rsidRPr="00740B0C">
        <w:rPr>
          <w:sz w:val="20"/>
          <w:szCs w:val="20"/>
        </w:rPr>
        <w:t>Raytheon Black Employee</w:t>
      </w:r>
      <w:r w:rsidR="00460F85">
        <w:rPr>
          <w:sz w:val="20"/>
          <w:szCs w:val="20"/>
        </w:rPr>
        <w:t>s</w:t>
      </w:r>
      <w:r w:rsidR="00740B0C" w:rsidRPr="00740B0C">
        <w:rPr>
          <w:sz w:val="20"/>
          <w:szCs w:val="20"/>
        </w:rPr>
        <w:t xml:space="preserve"> Network (RAYBEN) Young Minds event is </w:t>
      </w:r>
      <w:r w:rsidRPr="00740B0C">
        <w:rPr>
          <w:sz w:val="20"/>
          <w:szCs w:val="20"/>
        </w:rPr>
        <w:t xml:space="preserve">strictly voluntary.  </w:t>
      </w:r>
      <w:r w:rsidR="00740B0C" w:rsidRPr="00740B0C">
        <w:rPr>
          <w:sz w:val="20"/>
          <w:szCs w:val="20"/>
        </w:rPr>
        <w:t xml:space="preserve">RAYBEN will bear the full cost, including </w:t>
      </w:r>
      <w:r w:rsidR="00F05C5F">
        <w:rPr>
          <w:sz w:val="20"/>
          <w:szCs w:val="20"/>
        </w:rPr>
        <w:t xml:space="preserve">breakfast and </w:t>
      </w:r>
      <w:r w:rsidR="00740B0C" w:rsidRPr="00740B0C">
        <w:rPr>
          <w:sz w:val="20"/>
          <w:szCs w:val="20"/>
        </w:rPr>
        <w:t>lunch</w:t>
      </w:r>
      <w:r w:rsidR="00460F85">
        <w:rPr>
          <w:sz w:val="20"/>
          <w:szCs w:val="20"/>
        </w:rPr>
        <w:t>,</w:t>
      </w:r>
      <w:r w:rsidRPr="00740B0C">
        <w:rPr>
          <w:sz w:val="20"/>
          <w:szCs w:val="20"/>
        </w:rPr>
        <w:t xml:space="preserve"> for each registered participant in the event.</w:t>
      </w:r>
    </w:p>
    <w:p w:rsidR="00740B0C" w:rsidRPr="00740B0C" w:rsidRDefault="00740B0C" w:rsidP="00BC34E6">
      <w:pPr>
        <w:shd w:val="pct5" w:color="auto" w:fill="auto"/>
        <w:ind w:left="-720" w:right="-900"/>
        <w:rPr>
          <w:sz w:val="20"/>
          <w:szCs w:val="20"/>
        </w:rPr>
      </w:pPr>
    </w:p>
    <w:p w:rsidR="00B43AEE" w:rsidRPr="00740B0C" w:rsidRDefault="00B621FF" w:rsidP="00BC34E6">
      <w:pPr>
        <w:shd w:val="pct5" w:color="auto" w:fill="auto"/>
        <w:ind w:left="-720" w:right="-900"/>
        <w:rPr>
          <w:b/>
          <w:sz w:val="20"/>
          <w:szCs w:val="20"/>
          <w:u w:val="single"/>
        </w:rPr>
      </w:pPr>
      <w:r w:rsidRPr="00740B0C">
        <w:rPr>
          <w:sz w:val="20"/>
          <w:szCs w:val="20"/>
          <w:u w:val="single"/>
        </w:rPr>
        <w:t xml:space="preserve"> </w:t>
      </w:r>
      <w:r w:rsidRPr="00740B0C">
        <w:rPr>
          <w:b/>
          <w:sz w:val="20"/>
          <w:szCs w:val="20"/>
          <w:highlight w:val="yellow"/>
          <w:u w:val="single"/>
        </w:rPr>
        <w:t xml:space="preserve">Parent/Guardian must provide Transportation to and </w:t>
      </w:r>
      <w:r w:rsidR="00740B0C" w:rsidRPr="00740B0C">
        <w:rPr>
          <w:b/>
          <w:sz w:val="20"/>
          <w:szCs w:val="20"/>
          <w:highlight w:val="yellow"/>
          <w:u w:val="single"/>
        </w:rPr>
        <w:t>from Raytheon for the Young Minds event</w:t>
      </w:r>
    </w:p>
    <w:p w:rsidR="00B43AEE" w:rsidRPr="00740B0C" w:rsidRDefault="00B43AEE" w:rsidP="00BC34E6">
      <w:pPr>
        <w:shd w:val="pct5" w:color="auto" w:fill="auto"/>
        <w:ind w:left="-720" w:right="-900"/>
        <w:rPr>
          <w:b/>
          <w:sz w:val="20"/>
          <w:szCs w:val="20"/>
        </w:rPr>
      </w:pPr>
    </w:p>
    <w:p w:rsidR="00B43AEE" w:rsidRPr="00740B0C" w:rsidRDefault="00B621FF" w:rsidP="00BC34E6">
      <w:pPr>
        <w:shd w:val="pct5" w:color="auto" w:fill="auto"/>
        <w:ind w:left="-720" w:right="-900"/>
        <w:rPr>
          <w:sz w:val="20"/>
          <w:szCs w:val="20"/>
        </w:rPr>
      </w:pPr>
      <w:r w:rsidRPr="00740B0C">
        <w:rPr>
          <w:sz w:val="20"/>
          <w:szCs w:val="20"/>
        </w:rPr>
        <w:t xml:space="preserve">I understand that signing this </w:t>
      </w:r>
      <w:r w:rsidR="00D05006">
        <w:rPr>
          <w:sz w:val="20"/>
          <w:szCs w:val="20"/>
        </w:rPr>
        <w:t>release form is an acceptance of</w:t>
      </w:r>
      <w:r w:rsidRPr="00740B0C">
        <w:rPr>
          <w:sz w:val="20"/>
          <w:szCs w:val="20"/>
        </w:rPr>
        <w:t xml:space="preserve"> all </w:t>
      </w:r>
      <w:r w:rsidR="00740B0C" w:rsidRPr="00740B0C">
        <w:rPr>
          <w:sz w:val="20"/>
          <w:szCs w:val="20"/>
        </w:rPr>
        <w:t xml:space="preserve">Raytheon </w:t>
      </w:r>
      <w:r w:rsidRPr="00740B0C">
        <w:rPr>
          <w:sz w:val="20"/>
          <w:szCs w:val="20"/>
        </w:rPr>
        <w:t xml:space="preserve">rules and requirements and </w:t>
      </w:r>
      <w:r w:rsidRPr="00740B0C">
        <w:rPr>
          <w:b/>
          <w:bCs/>
          <w:sz w:val="20"/>
          <w:szCs w:val="20"/>
        </w:rPr>
        <w:t>the form must be completed and signed prior to participation i</w:t>
      </w:r>
      <w:r w:rsidR="00740B0C" w:rsidRPr="00740B0C">
        <w:rPr>
          <w:b/>
          <w:bCs/>
          <w:sz w:val="20"/>
          <w:szCs w:val="20"/>
        </w:rPr>
        <w:t>n the Young Minds event</w:t>
      </w:r>
      <w:r w:rsidRPr="00740B0C">
        <w:rPr>
          <w:b/>
          <w:bCs/>
          <w:sz w:val="20"/>
          <w:szCs w:val="20"/>
        </w:rPr>
        <w:t>.</w:t>
      </w:r>
      <w:r w:rsidRPr="00740B0C">
        <w:rPr>
          <w:sz w:val="20"/>
          <w:szCs w:val="20"/>
        </w:rPr>
        <w:t xml:space="preserve">  In addition, it is yo</w:t>
      </w:r>
      <w:r w:rsidR="00740B0C" w:rsidRPr="00740B0C">
        <w:rPr>
          <w:sz w:val="20"/>
          <w:szCs w:val="20"/>
        </w:rPr>
        <w:t>ur responsibility to inform RAYBEN</w:t>
      </w:r>
      <w:r w:rsidRPr="00740B0C">
        <w:rPr>
          <w:sz w:val="20"/>
          <w:szCs w:val="20"/>
        </w:rPr>
        <w:t xml:space="preserve"> (in advance of participating in the program) of </w:t>
      </w:r>
      <w:r w:rsidRPr="007E4F95">
        <w:rPr>
          <w:sz w:val="20"/>
          <w:szCs w:val="20"/>
        </w:rPr>
        <w:t xml:space="preserve">any extenuating </w:t>
      </w:r>
      <w:r w:rsidR="00D730DC">
        <w:rPr>
          <w:sz w:val="20"/>
          <w:szCs w:val="20"/>
        </w:rPr>
        <w:t xml:space="preserve">medical, physical or mental </w:t>
      </w:r>
      <w:r w:rsidR="007E4F95" w:rsidRPr="008753A6">
        <w:rPr>
          <w:sz w:val="20"/>
          <w:szCs w:val="20"/>
        </w:rPr>
        <w:t>circumstances</w:t>
      </w:r>
      <w:r w:rsidR="007E4F95">
        <w:rPr>
          <w:sz w:val="20"/>
          <w:szCs w:val="20"/>
        </w:rPr>
        <w:t xml:space="preserve"> </w:t>
      </w:r>
      <w:r w:rsidRPr="00740B0C">
        <w:rPr>
          <w:sz w:val="20"/>
          <w:szCs w:val="20"/>
        </w:rPr>
        <w:t>that may affect the well-being of the participant or detract from the learning exper</w:t>
      </w:r>
      <w:r w:rsidR="00D05006">
        <w:rPr>
          <w:sz w:val="20"/>
          <w:szCs w:val="20"/>
        </w:rPr>
        <w:t>iences of the other students</w:t>
      </w:r>
      <w:r w:rsidR="00D730DC">
        <w:rPr>
          <w:sz w:val="20"/>
          <w:szCs w:val="20"/>
        </w:rPr>
        <w:t xml:space="preserve"> (please list in space outlined below)</w:t>
      </w:r>
      <w:r w:rsidRPr="00740B0C">
        <w:rPr>
          <w:sz w:val="20"/>
          <w:szCs w:val="20"/>
        </w:rPr>
        <w:t>.  Parents and Guardians are responsible for ensuring each participant has no weapons, drugs, or a</w:t>
      </w:r>
      <w:r w:rsidR="00D05006">
        <w:rPr>
          <w:sz w:val="20"/>
          <w:szCs w:val="20"/>
        </w:rPr>
        <w:t>ny illegal substance that may be a</w:t>
      </w:r>
      <w:r w:rsidRPr="00740B0C">
        <w:rPr>
          <w:sz w:val="20"/>
          <w:szCs w:val="20"/>
        </w:rPr>
        <w:t xml:space="preserve"> threat to him</w:t>
      </w:r>
      <w:r w:rsidR="007E4F95">
        <w:rPr>
          <w:sz w:val="20"/>
          <w:szCs w:val="20"/>
        </w:rPr>
        <w:t>/her</w:t>
      </w:r>
      <w:r w:rsidRPr="00740B0C">
        <w:rPr>
          <w:sz w:val="20"/>
          <w:szCs w:val="20"/>
        </w:rPr>
        <w:t xml:space="preserve"> </w:t>
      </w:r>
      <w:r w:rsidRPr="007E4F95">
        <w:rPr>
          <w:sz w:val="20"/>
          <w:szCs w:val="20"/>
        </w:rPr>
        <w:t>or the general body of particip</w:t>
      </w:r>
      <w:r w:rsidR="00740B0C" w:rsidRPr="007E4F95">
        <w:rPr>
          <w:sz w:val="20"/>
          <w:szCs w:val="20"/>
        </w:rPr>
        <w:t>ants</w:t>
      </w:r>
      <w:r w:rsidR="00222D7A" w:rsidRPr="008753A6">
        <w:rPr>
          <w:sz w:val="20"/>
          <w:szCs w:val="20"/>
        </w:rPr>
        <w:t xml:space="preserve"> (or Raytheon property)</w:t>
      </w:r>
      <w:r w:rsidR="00740B0C" w:rsidRPr="007E4F95">
        <w:rPr>
          <w:sz w:val="20"/>
          <w:szCs w:val="20"/>
        </w:rPr>
        <w:t>.</w:t>
      </w:r>
      <w:r w:rsidR="00740B0C" w:rsidRPr="00740B0C">
        <w:rPr>
          <w:sz w:val="20"/>
          <w:szCs w:val="20"/>
        </w:rPr>
        <w:t xml:space="preserve">  On the day of the event</w:t>
      </w:r>
      <w:r w:rsidRPr="00740B0C">
        <w:rPr>
          <w:sz w:val="20"/>
          <w:szCs w:val="20"/>
        </w:rPr>
        <w:t xml:space="preserve">, the Parent or Guardian is also responsible for ensuring the participant has received all required medicines prior </w:t>
      </w:r>
      <w:r w:rsidR="00D05006">
        <w:rPr>
          <w:sz w:val="20"/>
          <w:szCs w:val="20"/>
        </w:rPr>
        <w:t>to participating in the Young Minds event</w:t>
      </w:r>
      <w:r w:rsidRPr="00740B0C">
        <w:rPr>
          <w:sz w:val="20"/>
          <w:szCs w:val="20"/>
        </w:rPr>
        <w:t>.  Under no circumsta</w:t>
      </w:r>
      <w:r w:rsidR="00740B0C" w:rsidRPr="00740B0C">
        <w:rPr>
          <w:sz w:val="20"/>
          <w:szCs w:val="20"/>
        </w:rPr>
        <w:t>nces will any member of RAYBEN</w:t>
      </w:r>
      <w:r w:rsidRPr="00740B0C">
        <w:rPr>
          <w:sz w:val="20"/>
          <w:szCs w:val="20"/>
        </w:rPr>
        <w:t xml:space="preserve"> be required to or responsible for providing or assisting in the participant </w:t>
      </w:r>
      <w:r w:rsidR="00D05006">
        <w:rPr>
          <w:sz w:val="20"/>
          <w:szCs w:val="20"/>
        </w:rPr>
        <w:t>ingesting any medicine or drug treatment.</w:t>
      </w:r>
    </w:p>
    <w:p w:rsidR="00B43AEE" w:rsidRDefault="00B43AEE" w:rsidP="00BC34E6">
      <w:pPr>
        <w:shd w:val="pct5" w:color="auto" w:fill="auto"/>
        <w:ind w:left="-720" w:right="-900"/>
        <w:rPr>
          <w:sz w:val="18"/>
          <w:szCs w:val="16"/>
        </w:rPr>
      </w:pPr>
    </w:p>
    <w:p w:rsidR="00B43AEE" w:rsidRPr="00740B0C" w:rsidRDefault="00B621FF" w:rsidP="00BC34E6">
      <w:pPr>
        <w:shd w:val="pct5" w:color="auto" w:fill="auto"/>
        <w:ind w:left="-720" w:right="-900"/>
        <w:rPr>
          <w:sz w:val="20"/>
          <w:szCs w:val="20"/>
        </w:rPr>
      </w:pPr>
      <w:r w:rsidRPr="00460F85">
        <w:rPr>
          <w:b/>
          <w:sz w:val="20"/>
          <w:szCs w:val="20"/>
        </w:rPr>
        <w:t>Signed:</w:t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</w:rPr>
        <w:tab/>
      </w:r>
      <w:r w:rsidRPr="00460F85">
        <w:rPr>
          <w:b/>
          <w:sz w:val="20"/>
          <w:szCs w:val="20"/>
        </w:rPr>
        <w:t>Date:</w:t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  <w:r w:rsidRPr="00740B0C">
        <w:rPr>
          <w:sz w:val="20"/>
          <w:szCs w:val="20"/>
          <w:u w:val="single"/>
        </w:rPr>
        <w:tab/>
      </w:r>
    </w:p>
    <w:p w:rsidR="00B43AEE" w:rsidRDefault="00B621FF" w:rsidP="00BC34E6">
      <w:pPr>
        <w:shd w:val="pct5" w:color="auto" w:fill="auto"/>
        <w:ind w:left="-720" w:right="-900"/>
        <w:rPr>
          <w:sz w:val="18"/>
        </w:rPr>
      </w:pPr>
      <w:r>
        <w:tab/>
      </w:r>
      <w:r>
        <w:rPr>
          <w:sz w:val="18"/>
        </w:rPr>
        <w:t>(Parent or Legal Guardian)</w:t>
      </w:r>
    </w:p>
    <w:p w:rsidR="00B43AEE" w:rsidRDefault="00B43AEE" w:rsidP="00BC34E6">
      <w:pPr>
        <w:pStyle w:val="BodyText"/>
        <w:shd w:val="pct5" w:color="auto" w:fill="auto"/>
        <w:ind w:left="-720" w:right="-900"/>
      </w:pPr>
    </w:p>
    <w:p w:rsidR="00B43AEE" w:rsidRDefault="00B43AEE" w:rsidP="00BC34E6">
      <w:pPr>
        <w:shd w:val="pct5" w:color="auto" w:fill="auto"/>
        <w:ind w:left="-720" w:right="-900"/>
        <w:rPr>
          <w:sz w:val="16"/>
          <w:szCs w:val="16"/>
        </w:rPr>
      </w:pPr>
    </w:p>
    <w:p w:rsidR="00B43AEE" w:rsidRDefault="00B621FF" w:rsidP="00BC34E6">
      <w:pPr>
        <w:shd w:val="pct5" w:color="auto" w:fill="auto"/>
        <w:ind w:left="-720" w:right="-900"/>
      </w:pPr>
      <w:r>
        <w:rPr>
          <w:b/>
          <w:u w:val="single"/>
        </w:rPr>
        <w:t>Print Below</w:t>
      </w:r>
      <w:r>
        <w:t>:</w:t>
      </w:r>
    </w:p>
    <w:p w:rsidR="00B43AEE" w:rsidRDefault="00B43AEE" w:rsidP="00BC34E6">
      <w:pPr>
        <w:shd w:val="pct5" w:color="auto" w:fill="auto"/>
        <w:ind w:left="-720" w:right="-900"/>
        <w:rPr>
          <w:sz w:val="16"/>
          <w:szCs w:val="16"/>
        </w:rPr>
      </w:pPr>
    </w:p>
    <w:p w:rsidR="00B43AEE" w:rsidRPr="000539F6" w:rsidRDefault="00B621FF" w:rsidP="00BC34E6">
      <w:pPr>
        <w:shd w:val="pct5" w:color="auto" w:fill="auto"/>
        <w:ind w:left="-720" w:right="-900"/>
        <w:rPr>
          <w:sz w:val="20"/>
          <w:szCs w:val="20"/>
        </w:rPr>
      </w:pPr>
      <w:r w:rsidRPr="000539F6">
        <w:rPr>
          <w:sz w:val="20"/>
          <w:szCs w:val="20"/>
        </w:rPr>
        <w:t>Name of Parent or Legal Guardian</w:t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="003D2AF2" w:rsidRPr="000539F6">
        <w:rPr>
          <w:sz w:val="20"/>
          <w:szCs w:val="20"/>
        </w:rPr>
        <w:t>________</w:t>
      </w:r>
      <w:r w:rsidR="001F0DBF">
        <w:rPr>
          <w:sz w:val="20"/>
          <w:szCs w:val="20"/>
        </w:rPr>
        <w:t>________</w:t>
      </w:r>
    </w:p>
    <w:p w:rsidR="00B43AEE" w:rsidRPr="000539F6" w:rsidRDefault="00B43AEE" w:rsidP="00BC34E6">
      <w:pPr>
        <w:shd w:val="pct5" w:color="auto" w:fill="auto"/>
        <w:ind w:left="-720" w:right="-900"/>
        <w:rPr>
          <w:sz w:val="20"/>
          <w:szCs w:val="20"/>
        </w:rPr>
      </w:pPr>
    </w:p>
    <w:p w:rsidR="00B43AEE" w:rsidRPr="000539F6" w:rsidRDefault="00B621FF" w:rsidP="00BC34E6">
      <w:pPr>
        <w:shd w:val="pct5" w:color="auto" w:fill="auto"/>
        <w:ind w:left="-720" w:right="-900"/>
        <w:rPr>
          <w:sz w:val="20"/>
          <w:szCs w:val="20"/>
        </w:rPr>
      </w:pPr>
      <w:r w:rsidRPr="000539F6">
        <w:rPr>
          <w:sz w:val="20"/>
          <w:szCs w:val="20"/>
        </w:rPr>
        <w:t>Address:</w:t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="000539F6" w:rsidRPr="000539F6">
        <w:rPr>
          <w:sz w:val="20"/>
          <w:szCs w:val="20"/>
        </w:rPr>
        <w:t>___________</w:t>
      </w:r>
      <w:r w:rsidR="001F0DBF">
        <w:rPr>
          <w:sz w:val="20"/>
          <w:szCs w:val="20"/>
        </w:rPr>
        <w:t>_____</w:t>
      </w:r>
    </w:p>
    <w:p w:rsidR="00B43AEE" w:rsidRPr="000539F6" w:rsidRDefault="00B43AEE" w:rsidP="00BC34E6">
      <w:pPr>
        <w:shd w:val="pct5" w:color="auto" w:fill="auto"/>
        <w:ind w:left="-720" w:right="-900"/>
        <w:rPr>
          <w:sz w:val="20"/>
          <w:szCs w:val="20"/>
        </w:rPr>
      </w:pPr>
    </w:p>
    <w:p w:rsidR="00B43AEE" w:rsidRPr="000539F6" w:rsidRDefault="00B621FF" w:rsidP="00BC34E6">
      <w:pPr>
        <w:shd w:val="pct5" w:color="auto" w:fill="auto"/>
        <w:ind w:left="-720" w:right="-900"/>
        <w:rPr>
          <w:sz w:val="20"/>
          <w:szCs w:val="20"/>
        </w:rPr>
      </w:pPr>
      <w:r w:rsidRPr="000539F6">
        <w:rPr>
          <w:sz w:val="20"/>
          <w:szCs w:val="20"/>
        </w:rPr>
        <w:t>City/State/Zip:</w:t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Pr="000539F6">
        <w:rPr>
          <w:sz w:val="20"/>
          <w:szCs w:val="20"/>
          <w:u w:val="single"/>
        </w:rPr>
        <w:tab/>
      </w:r>
      <w:r w:rsidR="003D2AF2" w:rsidRPr="000539F6">
        <w:rPr>
          <w:sz w:val="20"/>
          <w:szCs w:val="20"/>
        </w:rPr>
        <w:t>____</w:t>
      </w:r>
      <w:r w:rsidR="001F0DBF">
        <w:rPr>
          <w:sz w:val="20"/>
          <w:szCs w:val="20"/>
        </w:rPr>
        <w:t>_____</w:t>
      </w:r>
    </w:p>
    <w:p w:rsidR="00B43AEE" w:rsidRPr="000539F6" w:rsidRDefault="00B43AEE" w:rsidP="00BC34E6">
      <w:pPr>
        <w:shd w:val="pct5" w:color="auto" w:fill="auto"/>
        <w:ind w:left="-720" w:right="-900"/>
        <w:rPr>
          <w:sz w:val="20"/>
          <w:szCs w:val="20"/>
        </w:rPr>
      </w:pPr>
    </w:p>
    <w:p w:rsidR="00B43AEE" w:rsidRPr="000539F6" w:rsidRDefault="000539F6" w:rsidP="00BC34E6">
      <w:pPr>
        <w:shd w:val="pct5" w:color="auto" w:fill="auto"/>
        <w:ind w:left="-720" w:right="-900"/>
        <w:rPr>
          <w:sz w:val="20"/>
          <w:szCs w:val="20"/>
        </w:rPr>
      </w:pPr>
      <w:r>
        <w:rPr>
          <w:sz w:val="20"/>
          <w:szCs w:val="20"/>
        </w:rPr>
        <w:t>Phone Number: _____________________     Email:  __________________________________________________</w:t>
      </w:r>
      <w:r w:rsidR="001F0DBF">
        <w:rPr>
          <w:sz w:val="20"/>
          <w:szCs w:val="20"/>
        </w:rPr>
        <w:t>___</w:t>
      </w:r>
    </w:p>
    <w:p w:rsidR="000C5376" w:rsidRPr="000539F6" w:rsidRDefault="000C5376" w:rsidP="00BC34E6">
      <w:pPr>
        <w:shd w:val="pct5" w:color="auto" w:fill="auto"/>
        <w:ind w:left="-720" w:right="-900"/>
        <w:rPr>
          <w:sz w:val="20"/>
          <w:szCs w:val="20"/>
        </w:rPr>
      </w:pPr>
    </w:p>
    <w:p w:rsidR="000C5376" w:rsidRPr="000539F6" w:rsidRDefault="000C5376" w:rsidP="00BC34E6">
      <w:pPr>
        <w:shd w:val="pct5" w:color="auto" w:fill="auto"/>
        <w:ind w:left="-720" w:right="-900"/>
        <w:rPr>
          <w:sz w:val="20"/>
          <w:szCs w:val="20"/>
        </w:rPr>
      </w:pPr>
      <w:r w:rsidRPr="000539F6">
        <w:rPr>
          <w:sz w:val="20"/>
          <w:szCs w:val="20"/>
        </w:rPr>
        <w:t>First, Middle, Last Name of Student: ________________________________________________________</w:t>
      </w:r>
      <w:r w:rsidR="001F0DBF">
        <w:rPr>
          <w:sz w:val="20"/>
          <w:szCs w:val="20"/>
        </w:rPr>
        <w:t>__________</w:t>
      </w:r>
    </w:p>
    <w:p w:rsidR="000C5376" w:rsidRPr="000539F6" w:rsidRDefault="000C5376" w:rsidP="00BC34E6">
      <w:pPr>
        <w:shd w:val="pct5" w:color="auto" w:fill="auto"/>
        <w:ind w:left="-720" w:right="-900"/>
        <w:rPr>
          <w:sz w:val="20"/>
          <w:szCs w:val="20"/>
        </w:rPr>
      </w:pPr>
    </w:p>
    <w:p w:rsidR="000C5376" w:rsidRPr="000539F6" w:rsidRDefault="000539F6" w:rsidP="00BC34E6">
      <w:pPr>
        <w:shd w:val="pct5" w:color="auto" w:fill="auto"/>
        <w:ind w:left="-720" w:right="-900"/>
        <w:rPr>
          <w:sz w:val="20"/>
          <w:szCs w:val="20"/>
        </w:rPr>
      </w:pPr>
      <w:r>
        <w:rPr>
          <w:sz w:val="20"/>
          <w:szCs w:val="20"/>
        </w:rPr>
        <w:t xml:space="preserve">Age: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</w:t>
      </w:r>
      <w:r w:rsidR="000C5376" w:rsidRPr="000539F6">
        <w:rPr>
          <w:sz w:val="20"/>
          <w:szCs w:val="20"/>
        </w:rPr>
        <w:tab/>
      </w:r>
      <w:r>
        <w:rPr>
          <w:sz w:val="20"/>
          <w:szCs w:val="20"/>
        </w:rPr>
        <w:t>Grade: ______</w:t>
      </w:r>
      <w:r w:rsidR="000C5376" w:rsidRPr="000539F6">
        <w:rPr>
          <w:sz w:val="20"/>
          <w:szCs w:val="20"/>
        </w:rPr>
        <w:tab/>
      </w:r>
      <w:r w:rsidR="00D05006" w:rsidRPr="000539F6">
        <w:rPr>
          <w:sz w:val="20"/>
          <w:szCs w:val="20"/>
        </w:rPr>
        <w:t>School Student Attends: ___________________________</w:t>
      </w:r>
      <w:r>
        <w:rPr>
          <w:sz w:val="20"/>
          <w:szCs w:val="20"/>
        </w:rPr>
        <w:t>_________________</w:t>
      </w:r>
      <w:r w:rsidR="001F0DBF">
        <w:rPr>
          <w:sz w:val="20"/>
          <w:szCs w:val="20"/>
        </w:rPr>
        <w:t>___</w:t>
      </w:r>
    </w:p>
    <w:p w:rsidR="000C5376" w:rsidRDefault="000C5376" w:rsidP="00BC34E6">
      <w:pPr>
        <w:shd w:val="pct5" w:color="auto" w:fill="auto"/>
        <w:ind w:left="-720" w:right="-900"/>
        <w:rPr>
          <w:sz w:val="22"/>
          <w:szCs w:val="22"/>
        </w:rPr>
      </w:pPr>
    </w:p>
    <w:p w:rsidR="00B43AEE" w:rsidRDefault="00B43AEE" w:rsidP="00BC34E6">
      <w:pPr>
        <w:shd w:val="pct5" w:color="auto" w:fill="auto"/>
        <w:ind w:left="-720" w:right="-900"/>
        <w:rPr>
          <w:sz w:val="20"/>
          <w:szCs w:val="16"/>
        </w:rPr>
      </w:pPr>
    </w:p>
    <w:p w:rsidR="00B43AEE" w:rsidRDefault="00B621FF" w:rsidP="00BC34E6">
      <w:pPr>
        <w:shd w:val="pct5" w:color="auto" w:fill="auto"/>
        <w:ind w:left="-720" w:right="-900"/>
        <w:rPr>
          <w:sz w:val="22"/>
        </w:rPr>
      </w:pPr>
      <w:r w:rsidRPr="71FD74CF">
        <w:rPr>
          <w:b/>
          <w:bCs/>
          <w:sz w:val="22"/>
          <w:szCs w:val="22"/>
        </w:rPr>
        <w:t>Emerge</w:t>
      </w:r>
      <w:r w:rsidR="000C5376">
        <w:rPr>
          <w:b/>
          <w:bCs/>
          <w:sz w:val="22"/>
          <w:szCs w:val="22"/>
        </w:rPr>
        <w:t>ncy Phone for the Day of the Young Minds event</w:t>
      </w:r>
      <w:r w:rsidR="003D2AF2">
        <w:rPr>
          <w:sz w:val="22"/>
          <w:u w:val="single"/>
        </w:rPr>
        <w:t>______________</w:t>
      </w:r>
      <w:r w:rsidR="000C5376">
        <w:rPr>
          <w:sz w:val="22"/>
          <w:u w:val="single"/>
        </w:rPr>
        <w:t>______</w:t>
      </w:r>
    </w:p>
    <w:p w:rsidR="00B43AEE" w:rsidRDefault="00B43AEE" w:rsidP="00BC34E6">
      <w:pPr>
        <w:shd w:val="pct5" w:color="auto" w:fill="auto"/>
        <w:ind w:left="-720" w:right="-900"/>
        <w:rPr>
          <w:sz w:val="20"/>
          <w:szCs w:val="16"/>
        </w:rPr>
      </w:pPr>
    </w:p>
    <w:p w:rsidR="00B43AEE" w:rsidRDefault="00B621FF" w:rsidP="00BC34E6">
      <w:pPr>
        <w:shd w:val="pct5" w:color="auto" w:fill="auto"/>
        <w:ind w:left="-720" w:right="-900"/>
        <w:rPr>
          <w:sz w:val="22"/>
        </w:rPr>
      </w:pPr>
      <w:r w:rsidRPr="22535942">
        <w:rPr>
          <w:sz w:val="22"/>
          <w:szCs w:val="22"/>
        </w:rPr>
        <w:t>Please list any allergies or medical conditions your child has: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22535942">
        <w:rPr>
          <w:sz w:val="22"/>
          <w:szCs w:val="22"/>
          <w:u w:val="single"/>
        </w:rPr>
        <w:t>______</w:t>
      </w:r>
      <w:r w:rsidR="003D2AF2">
        <w:rPr>
          <w:sz w:val="22"/>
          <w:szCs w:val="22"/>
          <w:u w:val="single"/>
        </w:rPr>
        <w:t>________</w:t>
      </w:r>
    </w:p>
    <w:p w:rsidR="00B43AEE" w:rsidRDefault="00B43AEE">
      <w:pPr>
        <w:ind w:left="-720" w:right="-900"/>
        <w:rPr>
          <w:sz w:val="20"/>
          <w:szCs w:val="16"/>
        </w:rPr>
      </w:pPr>
    </w:p>
    <w:p w:rsidR="00B43AEE" w:rsidRDefault="00561329">
      <w:pPr>
        <w:ind w:left="-720" w:right="-900"/>
        <w:rPr>
          <w:b/>
          <w:sz w:val="22"/>
        </w:rPr>
      </w:pPr>
      <w:r>
        <w:rPr>
          <w:noProof/>
        </w:rPr>
        <w:drawing>
          <wp:anchor distT="54864" distB="52959" distL="114300" distR="114300" simplePos="0" relativeHeight="251656704" behindDoc="1" locked="0" layoutInCell="1" allowOverlap="1" wp14:anchorId="19C52FA0" wp14:editId="3CC0D847">
            <wp:simplePos x="0" y="0"/>
            <wp:positionH relativeFrom="column">
              <wp:posOffset>3790315</wp:posOffset>
            </wp:positionH>
            <wp:positionV relativeFrom="paragraph">
              <wp:posOffset>48895</wp:posOffset>
            </wp:positionV>
            <wp:extent cx="2200275" cy="1056005"/>
            <wp:effectExtent l="0" t="57150" r="0" b="48895"/>
            <wp:wrapNone/>
            <wp:docPr id="2" name="Picture 15" descr="C:\Users\htsp1847\AppData\Local\Microsoft\Windows\Temporary Internet Files\Content.IE5\69WAYVAH\jd5j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htsp1847\AppData\Local\Microsoft\Windows\Temporary Internet Files\Content.IE5\69WAYVAH\jd5j2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0831">
                      <a:off x="0" y="0"/>
                      <a:ext cx="2200275" cy="10560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B0E774F" w:rsidRPr="006F10E8">
        <w:rPr>
          <w:b/>
          <w:bCs/>
          <w:sz w:val="22"/>
          <w:szCs w:val="22"/>
          <w:highlight w:val="yellow"/>
        </w:rPr>
        <w:t xml:space="preserve">Please return to this address below not later than </w:t>
      </w:r>
      <w:r w:rsidR="6B0E774F" w:rsidRPr="006F10E8">
        <w:rPr>
          <w:b/>
          <w:bCs/>
          <w:color w:val="000000" w:themeColor="text1"/>
          <w:sz w:val="22"/>
          <w:szCs w:val="22"/>
          <w:highlight w:val="yellow"/>
          <w:u w:val="single"/>
        </w:rPr>
        <w:t xml:space="preserve">Friday, </w:t>
      </w:r>
      <w:r w:rsidR="00A7282C">
        <w:rPr>
          <w:b/>
          <w:bCs/>
          <w:color w:val="000000" w:themeColor="text1"/>
          <w:sz w:val="22"/>
          <w:szCs w:val="22"/>
          <w:highlight w:val="yellow"/>
          <w:u w:val="single"/>
        </w:rPr>
        <w:t>April 27, 2018</w:t>
      </w:r>
      <w:r w:rsidR="6B0E774F" w:rsidRPr="006F10E8">
        <w:rPr>
          <w:b/>
          <w:bCs/>
          <w:sz w:val="22"/>
          <w:szCs w:val="22"/>
          <w:highlight w:val="yellow"/>
        </w:rPr>
        <w:t>:</w:t>
      </w:r>
    </w:p>
    <w:p w:rsidR="00B43AEE" w:rsidRPr="00D05006" w:rsidRDefault="00407502">
      <w:pPr>
        <w:ind w:left="-720" w:right="-900"/>
        <w:rPr>
          <w:sz w:val="20"/>
          <w:szCs w:val="20"/>
        </w:rPr>
      </w:pPr>
      <w:r>
        <w:rPr>
          <w:sz w:val="20"/>
          <w:szCs w:val="20"/>
        </w:rPr>
        <w:t>Brittany Person</w:t>
      </w:r>
    </w:p>
    <w:p w:rsidR="00B43AEE" w:rsidRPr="00C9066B" w:rsidRDefault="00740B0C">
      <w:pPr>
        <w:ind w:left="-720" w:right="-900"/>
        <w:rPr>
          <w:sz w:val="18"/>
          <w:szCs w:val="20"/>
        </w:rPr>
      </w:pPr>
      <w:r w:rsidRPr="00C9066B">
        <w:rPr>
          <w:sz w:val="18"/>
          <w:szCs w:val="20"/>
        </w:rPr>
        <w:t>C/O Raytheon</w:t>
      </w:r>
    </w:p>
    <w:p w:rsidR="00B43AEE" w:rsidRPr="00C9066B" w:rsidRDefault="00740B0C">
      <w:pPr>
        <w:ind w:left="-720" w:right="-900"/>
        <w:rPr>
          <w:sz w:val="18"/>
          <w:szCs w:val="20"/>
        </w:rPr>
      </w:pPr>
      <w:r w:rsidRPr="00C9066B">
        <w:rPr>
          <w:sz w:val="18"/>
          <w:szCs w:val="20"/>
        </w:rPr>
        <w:t>6125 E. 21</w:t>
      </w:r>
      <w:r w:rsidRPr="00C9066B">
        <w:rPr>
          <w:sz w:val="18"/>
          <w:szCs w:val="20"/>
          <w:vertAlign w:val="superscript"/>
        </w:rPr>
        <w:t>st</w:t>
      </w:r>
      <w:r w:rsidRPr="00C9066B">
        <w:rPr>
          <w:sz w:val="18"/>
          <w:szCs w:val="20"/>
        </w:rPr>
        <w:t xml:space="preserve"> Street, MS-22</w:t>
      </w:r>
    </w:p>
    <w:p w:rsidR="00B43AEE" w:rsidRPr="00C9066B" w:rsidRDefault="00740B0C">
      <w:pPr>
        <w:ind w:left="-720" w:right="-900"/>
        <w:rPr>
          <w:sz w:val="18"/>
          <w:szCs w:val="20"/>
        </w:rPr>
      </w:pPr>
      <w:r w:rsidRPr="00C9066B">
        <w:rPr>
          <w:sz w:val="18"/>
          <w:szCs w:val="20"/>
        </w:rPr>
        <w:t>Indianapolis, IN 46219</w:t>
      </w:r>
    </w:p>
    <w:p w:rsidR="008753A6" w:rsidRPr="00C9066B" w:rsidRDefault="008753A6">
      <w:pPr>
        <w:ind w:left="-720" w:right="-900"/>
        <w:rPr>
          <w:sz w:val="18"/>
          <w:szCs w:val="20"/>
        </w:rPr>
      </w:pPr>
      <w:r w:rsidRPr="00C9066B">
        <w:rPr>
          <w:sz w:val="18"/>
          <w:szCs w:val="20"/>
        </w:rPr>
        <w:t>(Phone) 317-306-3055</w:t>
      </w:r>
    </w:p>
    <w:p w:rsidR="00C9066B" w:rsidRPr="00C9066B" w:rsidRDefault="00C9066B">
      <w:pPr>
        <w:ind w:left="-720" w:right="-900"/>
        <w:rPr>
          <w:sz w:val="18"/>
          <w:szCs w:val="20"/>
        </w:rPr>
      </w:pPr>
      <w:r w:rsidRPr="00C9066B">
        <w:rPr>
          <w:sz w:val="18"/>
          <w:szCs w:val="20"/>
        </w:rPr>
        <w:t>(Fax) 317-306-4018</w:t>
      </w:r>
    </w:p>
    <w:p w:rsidR="000C5376" w:rsidRDefault="000C5376">
      <w:pPr>
        <w:ind w:left="-720" w:right="-900"/>
        <w:rPr>
          <w:rStyle w:val="Hyperlink"/>
          <w:sz w:val="18"/>
          <w:szCs w:val="20"/>
        </w:rPr>
      </w:pPr>
      <w:r w:rsidRPr="00C9066B">
        <w:rPr>
          <w:sz w:val="18"/>
          <w:szCs w:val="20"/>
        </w:rPr>
        <w:t xml:space="preserve">(Email) </w:t>
      </w:r>
      <w:hyperlink r:id="rId12" w:history="1">
        <w:r w:rsidR="00407502" w:rsidRPr="00C9066B">
          <w:rPr>
            <w:rStyle w:val="Hyperlink"/>
            <w:sz w:val="18"/>
            <w:szCs w:val="20"/>
          </w:rPr>
          <w:t>Brittany.Person@raytheon.com</w:t>
        </w:r>
      </w:hyperlink>
    </w:p>
    <w:p w:rsidR="00D730DC" w:rsidRPr="00C9066B" w:rsidRDefault="00D730DC">
      <w:pPr>
        <w:ind w:left="-720" w:right="-900"/>
        <w:rPr>
          <w:rStyle w:val="Hyperlink"/>
          <w:sz w:val="18"/>
          <w:szCs w:val="20"/>
        </w:rPr>
      </w:pPr>
    </w:p>
    <w:p w:rsidR="00D730DC" w:rsidRPr="00A636A3" w:rsidRDefault="00460F85" w:rsidP="00A636A3">
      <w:pPr>
        <w:ind w:left="-720" w:righ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*** </w:t>
      </w:r>
      <w:r w:rsidR="3006ACCE" w:rsidRPr="3006ACCE">
        <w:rPr>
          <w:b/>
          <w:bCs/>
          <w:sz w:val="20"/>
          <w:szCs w:val="20"/>
        </w:rPr>
        <w:t>Please contact Steve McNeal (317)</w:t>
      </w:r>
      <w:r w:rsidR="00740B0C">
        <w:rPr>
          <w:b/>
          <w:bCs/>
          <w:sz w:val="20"/>
          <w:szCs w:val="20"/>
        </w:rPr>
        <w:t xml:space="preserve"> 439-0403 or A</w:t>
      </w:r>
      <w:r w:rsidR="007E4F95">
        <w:rPr>
          <w:b/>
          <w:bCs/>
          <w:sz w:val="20"/>
          <w:szCs w:val="20"/>
        </w:rPr>
        <w:t xml:space="preserve">ngelos </w:t>
      </w:r>
      <w:r w:rsidR="00DB23ED">
        <w:rPr>
          <w:b/>
          <w:bCs/>
          <w:sz w:val="20"/>
          <w:szCs w:val="20"/>
        </w:rPr>
        <w:t>Erilus</w:t>
      </w:r>
      <w:r w:rsidR="00740B0C">
        <w:rPr>
          <w:b/>
          <w:bCs/>
          <w:sz w:val="20"/>
          <w:szCs w:val="20"/>
        </w:rPr>
        <w:t xml:space="preserve"> (317) </w:t>
      </w:r>
      <w:r w:rsidR="00407502">
        <w:rPr>
          <w:b/>
          <w:bCs/>
          <w:sz w:val="20"/>
          <w:szCs w:val="20"/>
        </w:rPr>
        <w:t>306-</w:t>
      </w:r>
      <w:r w:rsidR="007E4F95">
        <w:rPr>
          <w:b/>
          <w:bCs/>
          <w:sz w:val="20"/>
          <w:szCs w:val="20"/>
        </w:rPr>
        <w:t>7036</w:t>
      </w:r>
      <w:r w:rsidR="005A031C">
        <w:rPr>
          <w:b/>
          <w:bCs/>
          <w:sz w:val="20"/>
          <w:szCs w:val="20"/>
        </w:rPr>
        <w:t xml:space="preserve"> if you have any questions</w:t>
      </w:r>
      <w:r>
        <w:rPr>
          <w:b/>
          <w:bCs/>
          <w:sz w:val="20"/>
          <w:szCs w:val="20"/>
        </w:rPr>
        <w:t xml:space="preserve"> ***</w:t>
      </w:r>
      <w:bookmarkStart w:id="0" w:name="_GoBack"/>
      <w:bookmarkEnd w:id="0"/>
    </w:p>
    <w:sectPr w:rsidR="00D730DC" w:rsidRPr="00A636A3" w:rsidSect="00A636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06" w:right="1584" w:bottom="288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03" w:rsidRDefault="00732603" w:rsidP="008753A6">
      <w:r>
        <w:separator/>
      </w:r>
    </w:p>
  </w:endnote>
  <w:endnote w:type="continuationSeparator" w:id="0">
    <w:p w:rsidR="00732603" w:rsidRDefault="00732603" w:rsidP="0087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A3" w:rsidRPr="00A636A3" w:rsidRDefault="00A636A3" w:rsidP="00A636A3">
    <w:pPr>
      <w:pStyle w:val="Footer"/>
      <w:jc w:val="center"/>
    </w:pPr>
    <w:fldSimple w:instr=" DOCPROPERTY bjFooterEvenPageDocProperty \* MERGEFORMAT " w:fldLock="1">
      <w:r w:rsidRPr="00A636A3">
        <w:rPr>
          <w:rFonts w:ascii="Arial" w:hAnsi="Arial" w:cs="Arial"/>
          <w:color w:val="000000"/>
          <w:sz w:val="16"/>
        </w:rPr>
        <w:t>Non-Export Controlled – See Sheet 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A3" w:rsidRPr="00A636A3" w:rsidRDefault="00A636A3" w:rsidP="00A636A3">
    <w:pPr>
      <w:pStyle w:val="Footer"/>
      <w:jc w:val="center"/>
    </w:pPr>
    <w:fldSimple w:instr=" DOCPROPERTY bjFooterBothDocProperty \* MERGEFORMAT " w:fldLock="1">
      <w:r w:rsidRPr="00A636A3">
        <w:rPr>
          <w:rFonts w:ascii="Arial" w:hAnsi="Arial" w:cs="Arial"/>
          <w:color w:val="000000"/>
          <w:sz w:val="16"/>
        </w:rPr>
        <w:t>Non-Export Controlled – See Sheet 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A3" w:rsidRPr="00A636A3" w:rsidRDefault="00A636A3" w:rsidP="00A636A3">
    <w:pPr>
      <w:pStyle w:val="Footer"/>
      <w:rPr>
        <w:rFonts w:ascii="Arial" w:hAnsi="Arial" w:cs="Arial"/>
        <w:color w:val="000000"/>
        <w:sz w:val="16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A636A3">
      <w:rPr>
        <w:rFonts w:ascii="Arial" w:hAnsi="Arial" w:cs="Arial"/>
        <w:color w:val="000000"/>
        <w:sz w:val="16"/>
      </w:rPr>
      <w:t xml:space="preserve"> </w:t>
    </w:r>
  </w:p>
  <w:p w:rsidR="00A636A3" w:rsidRPr="00A636A3" w:rsidRDefault="00A636A3" w:rsidP="00A636A3">
    <w:pPr>
      <w:pStyle w:val="Footer"/>
    </w:pPr>
    <w:r w:rsidRPr="00A636A3">
      <w:rPr>
        <w:rFonts w:ascii="Arial" w:hAnsi="Arial" w:cs="Arial"/>
        <w:color w:val="000000"/>
        <w:sz w:val="16"/>
      </w:rPr>
      <w:t>This document does not contain technology or technical data controlled under either the U.S. International Traffic in Arms Regulations or the U.S. Export Administration Regulations.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03" w:rsidRDefault="00732603" w:rsidP="008753A6">
      <w:r>
        <w:separator/>
      </w:r>
    </w:p>
  </w:footnote>
  <w:footnote w:type="continuationSeparator" w:id="0">
    <w:p w:rsidR="00732603" w:rsidRDefault="00732603" w:rsidP="0087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A3" w:rsidRDefault="00A63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A3" w:rsidRDefault="00A63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A3" w:rsidRDefault="00A63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79399C"/>
    <w:rsid w:val="000539F6"/>
    <w:rsid w:val="000728DA"/>
    <w:rsid w:val="000C5376"/>
    <w:rsid w:val="001F0DBF"/>
    <w:rsid w:val="00222D7A"/>
    <w:rsid w:val="00355426"/>
    <w:rsid w:val="00360857"/>
    <w:rsid w:val="003D2AF2"/>
    <w:rsid w:val="00407502"/>
    <w:rsid w:val="00460F85"/>
    <w:rsid w:val="004D4BBD"/>
    <w:rsid w:val="00552C42"/>
    <w:rsid w:val="00561329"/>
    <w:rsid w:val="005A031C"/>
    <w:rsid w:val="005D6ABE"/>
    <w:rsid w:val="005E3A5A"/>
    <w:rsid w:val="00623BF2"/>
    <w:rsid w:val="00672C1E"/>
    <w:rsid w:val="006F10E8"/>
    <w:rsid w:val="00700E1B"/>
    <w:rsid w:val="0072632B"/>
    <w:rsid w:val="00732603"/>
    <w:rsid w:val="00740B0C"/>
    <w:rsid w:val="00741BA2"/>
    <w:rsid w:val="0076758B"/>
    <w:rsid w:val="007920B3"/>
    <w:rsid w:val="007E4F95"/>
    <w:rsid w:val="008753A6"/>
    <w:rsid w:val="0087621A"/>
    <w:rsid w:val="008D1503"/>
    <w:rsid w:val="00985F91"/>
    <w:rsid w:val="009F5FB4"/>
    <w:rsid w:val="009F6F1B"/>
    <w:rsid w:val="00A23309"/>
    <w:rsid w:val="00A45385"/>
    <w:rsid w:val="00A547C9"/>
    <w:rsid w:val="00A636A3"/>
    <w:rsid w:val="00A7282C"/>
    <w:rsid w:val="00AD336F"/>
    <w:rsid w:val="00B43AEE"/>
    <w:rsid w:val="00B469ED"/>
    <w:rsid w:val="00B54E37"/>
    <w:rsid w:val="00B621FF"/>
    <w:rsid w:val="00BC34E6"/>
    <w:rsid w:val="00C33396"/>
    <w:rsid w:val="00C435C2"/>
    <w:rsid w:val="00C6254F"/>
    <w:rsid w:val="00C82D32"/>
    <w:rsid w:val="00C9066B"/>
    <w:rsid w:val="00D05006"/>
    <w:rsid w:val="00D23546"/>
    <w:rsid w:val="00D730DC"/>
    <w:rsid w:val="00DB23ED"/>
    <w:rsid w:val="00DE4195"/>
    <w:rsid w:val="00E0658A"/>
    <w:rsid w:val="00E07DC2"/>
    <w:rsid w:val="00E74703"/>
    <w:rsid w:val="00F05C5F"/>
    <w:rsid w:val="00F271C7"/>
    <w:rsid w:val="00F4039B"/>
    <w:rsid w:val="00FF1D48"/>
    <w:rsid w:val="0DF3C85E"/>
    <w:rsid w:val="11E44845"/>
    <w:rsid w:val="184D71BC"/>
    <w:rsid w:val="1CB67652"/>
    <w:rsid w:val="20DBDD24"/>
    <w:rsid w:val="2207E840"/>
    <w:rsid w:val="22535942"/>
    <w:rsid w:val="3006ACCE"/>
    <w:rsid w:val="38E2F6ED"/>
    <w:rsid w:val="4B79399C"/>
    <w:rsid w:val="579C55EA"/>
    <w:rsid w:val="594453C4"/>
    <w:rsid w:val="5FA681DB"/>
    <w:rsid w:val="6B0E774F"/>
    <w:rsid w:val="71FD74CF"/>
    <w:rsid w:val="7EC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C02C44-3CAD-44FE-BF93-F6AF90F8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21F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D0500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728DA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75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rittany.Person@raytheo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>
  <element uid="dececbd6-da3b-46fe-8f00-f9d9deea2ee1" value=""/>
  <element uid="bbbf7bf4-4f4f-4189-9c5e-65015de8a6ad" value=""/>
  <element uid="bba94c65-ac3d-4f34-b2e1-8de11ef6f01c" value=""/>
  <element uid="bc2b7c01-6db1-4e7d-88d1-fc61674f86fd" value=""/>
  <element uid="c206d5fa-aee1-4f64-89d9-f81e4d7b3ac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ACED-4972-4753-970E-52FCB0928A0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B603BE7-0397-42F6-A216-40FB42EBB38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7F2A5E9-D299-4479-A746-0BDC13BD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2242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CCFC Youth Leadership Forum</vt:lpstr>
    </vt:vector>
  </TitlesOfParts>
  <Company>Indianapolis Urban League</Company>
  <LinksUpToDate>false</LinksUpToDate>
  <CharactersWithSpaces>2570</CharactersWithSpaces>
  <SharedDoc>false</SharedDoc>
  <HLinks>
    <vt:vector size="6" baseType="variant"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mailto:April.E.Thornton@raytheon.com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CCFC Youth Leadership Forum</dc:title>
  <dc:subject>[rtnipcontrolcode:unrestricted|rtnipcontrolcodevm:noipvm|rtnexportcontrolcountry:usa|rtnexportcontrolcode:otherinfo|rtnexportcontrolcodevm:piogcgtc5004|]</dc:subject>
  <dc:creator>Sam Jones</dc:creator>
  <cp:keywords>[rtnipcontrolcode:rtnipcontrolcodenone||rtnexportcontrolcountry:rtnexportcontrolcountrynone|rtnexportcontrolcode:rtnexportcontrolcodenone||]</cp:keywords>
  <cp:lastModifiedBy>Brittany Person</cp:lastModifiedBy>
  <cp:revision>3</cp:revision>
  <cp:lastPrinted>2015-10-09T19:41:00Z</cp:lastPrinted>
  <dcterms:created xsi:type="dcterms:W3CDTF">2018-03-21T13:04:00Z</dcterms:created>
  <dcterms:modified xsi:type="dcterms:W3CDTF">2018-04-23T17:42:00Z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ca1d16e5-fbb2-43c8-80d9-cef16e09fcd1</vt:lpwstr>
  </property>
  <property fmtid="{D5CDD505-2E9C-101B-9397-08002B2CF9AE}" pid="3" name="bjSaver">
    <vt:lpwstr>DwDcdHroiVOk0I29btzTrdvB0IUWB7Go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policy="cde53ac1-bf5f-4aae-9cf1-07509e23a4b0" origin="userSelected" xmlns="http://www.boldonj</vt:lpwstr>
  </property>
  <property fmtid="{D5CDD505-2E9C-101B-9397-08002B2CF9AE}" pid="5" name="bjDocumentLabelXML-0">
    <vt:lpwstr>ames.com/2008/01/sie/internal/label"&gt;&lt;element uid="dececbd6-da3b-46fe-8f00-f9d9deea2ee1" value="" /&gt;&lt;element uid="bbbf7bf4-4f4f-4189-9c5e-65015de8a6ad" value="" /&gt;&lt;element uid="bba94c65-ac3d-4f34-b2e1-8de11ef6f01c" value="" /&gt;&lt;element uid="bc2b7c01-6db1-4</vt:lpwstr>
  </property>
  <property fmtid="{D5CDD505-2E9C-101B-9397-08002B2CF9AE}" pid="6" name="bjDocumentLabelXML-1">
    <vt:lpwstr>e7d-88d1-fc61674f86fd" value="" /&gt;&lt;element uid="c206d5fa-aee1-4f64-89d9-f81e4d7b3acc" value="" /&gt;&lt;/sisl&gt;</vt:lpwstr>
  </property>
  <property fmtid="{D5CDD505-2E9C-101B-9397-08002B2CF9AE}" pid="7" name="bjDocumentSecurityLabel">
    <vt:lpwstr>Origin Jurisdiction: US  | Unrestricted Content | No marking applied by the tool | Other Information (Not Requiring an Export Control Marking) | Per Current Raytheon Policy (PI-OGC-GTC-5004)</vt:lpwstr>
  </property>
  <property fmtid="{D5CDD505-2E9C-101B-9397-08002B2CF9AE}" pid="8" name="rtnipcontrolcode">
    <vt:lpwstr>unrestricted</vt:lpwstr>
  </property>
  <property fmtid="{D5CDD505-2E9C-101B-9397-08002B2CF9AE}" pid="9" name="rtnipcontrolcodevm">
    <vt:lpwstr>noipvm</vt:lpwstr>
  </property>
  <property fmtid="{D5CDD505-2E9C-101B-9397-08002B2CF9AE}" pid="10" name="rtnexportcontrolcountry">
    <vt:lpwstr>usa</vt:lpwstr>
  </property>
  <property fmtid="{D5CDD505-2E9C-101B-9397-08002B2CF9AE}" pid="11" name="rtnexportcontrolcode">
    <vt:lpwstr>otherinfo</vt:lpwstr>
  </property>
  <property fmtid="{D5CDD505-2E9C-101B-9397-08002B2CF9AE}" pid="12" name="rtnexportcontrolcodevm">
    <vt:lpwstr>piogcgtc5004</vt:lpwstr>
  </property>
  <property fmtid="{D5CDD505-2E9C-101B-9397-08002B2CF9AE}" pid="13" name="bjFooterBothDocProperty">
    <vt:lpwstr>Non-Export Controlled – See Sheet 1</vt:lpwstr>
  </property>
  <property fmtid="{D5CDD505-2E9C-101B-9397-08002B2CF9AE}" pid="14" name="bjFooterFirstPageDocProperty">
    <vt:lpwstr> _x000d_
This document does not contain technology or technical data controlled under either the U.S. International Traffic in Arms Regulations or the U.S. Export Administration Regulations.</vt:lpwstr>
  </property>
  <property fmtid="{D5CDD505-2E9C-101B-9397-08002B2CF9AE}" pid="15" name="bjFooterEvenPageDocProperty">
    <vt:lpwstr>Non-Export Controlled – See Sheet 1</vt:lpwstr>
  </property>
  <property fmtid="{D5CDD505-2E9C-101B-9397-08002B2CF9AE}" pid="16" name="bjLabelHistoryID">
    <vt:lpwstr>{62BDACED-4972-4753-970E-52FCB0928A05}</vt:lpwstr>
  </property>
</Properties>
</file>